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537" w:rsidRPr="004704B6" w:rsidRDefault="00080537" w:rsidP="004704B6">
      <w:pPr>
        <w:spacing w:line="36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4704B6">
        <w:rPr>
          <w:rFonts w:ascii="Times New Roman" w:hAnsi="Times New Roman" w:cs="Times New Roman"/>
          <w:sz w:val="28"/>
          <w:szCs w:val="28"/>
        </w:rPr>
        <w:t>Заместитель генерального директора</w:t>
      </w:r>
      <w:r w:rsidR="004704B6" w:rsidRPr="004704B6">
        <w:rPr>
          <w:rFonts w:ascii="Times New Roman" w:hAnsi="Times New Roman" w:cs="Times New Roman"/>
          <w:sz w:val="28"/>
          <w:szCs w:val="28"/>
        </w:rPr>
        <w:t xml:space="preserve">        </w:t>
      </w:r>
      <w:r w:rsidRPr="004704B6">
        <w:rPr>
          <w:rFonts w:ascii="Times New Roman" w:hAnsi="Times New Roman" w:cs="Times New Roman"/>
          <w:sz w:val="28"/>
          <w:szCs w:val="28"/>
        </w:rPr>
        <w:t>ООО «Институт Транснефтегазпроект»</w:t>
      </w:r>
    </w:p>
    <w:p w:rsidR="00D57BA4" w:rsidRPr="004704B6" w:rsidRDefault="004704B6" w:rsidP="004704B6">
      <w:pPr>
        <w:spacing w:line="360" w:lineRule="auto"/>
        <w:ind w:left="424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57BA4" w:rsidRPr="004704B6">
        <w:rPr>
          <w:rFonts w:ascii="Times New Roman" w:hAnsi="Times New Roman" w:cs="Times New Roman"/>
          <w:sz w:val="28"/>
          <w:szCs w:val="28"/>
        </w:rPr>
        <w:t>____________________Н.В. Сидоренко</w:t>
      </w:r>
    </w:p>
    <w:p w:rsidR="00D57BA4" w:rsidRPr="004704B6" w:rsidRDefault="00D57BA4" w:rsidP="004704B6">
      <w:pPr>
        <w:spacing w:line="36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  <w:r w:rsidRPr="004704B6">
        <w:rPr>
          <w:rFonts w:ascii="Times New Roman" w:hAnsi="Times New Roman" w:cs="Times New Roman"/>
          <w:sz w:val="28"/>
          <w:szCs w:val="28"/>
        </w:rPr>
        <w:t>«</w:t>
      </w:r>
      <w:r w:rsidR="009A0DB5">
        <w:rPr>
          <w:rFonts w:ascii="Times New Roman" w:hAnsi="Times New Roman" w:cs="Times New Roman"/>
          <w:sz w:val="28"/>
          <w:szCs w:val="28"/>
        </w:rPr>
        <w:t>01</w:t>
      </w:r>
      <w:r w:rsidR="004704B6" w:rsidRPr="004704B6">
        <w:rPr>
          <w:rFonts w:ascii="Times New Roman" w:hAnsi="Times New Roman" w:cs="Times New Roman"/>
          <w:sz w:val="28"/>
          <w:szCs w:val="28"/>
        </w:rPr>
        <w:t>»</w:t>
      </w:r>
      <w:r w:rsidR="009A0DB5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="004704B6" w:rsidRPr="004704B6">
        <w:rPr>
          <w:rFonts w:ascii="Times New Roman" w:hAnsi="Times New Roman" w:cs="Times New Roman"/>
          <w:sz w:val="28"/>
          <w:szCs w:val="28"/>
        </w:rPr>
        <w:t>202</w:t>
      </w:r>
      <w:r w:rsidR="009A0DB5">
        <w:rPr>
          <w:rFonts w:ascii="Times New Roman" w:hAnsi="Times New Roman" w:cs="Times New Roman"/>
          <w:sz w:val="28"/>
          <w:szCs w:val="28"/>
        </w:rPr>
        <w:t>1</w:t>
      </w:r>
      <w:r w:rsidR="004704B6" w:rsidRPr="004704B6">
        <w:rPr>
          <w:rFonts w:ascii="Times New Roman" w:hAnsi="Times New Roman" w:cs="Times New Roman"/>
          <w:sz w:val="28"/>
          <w:szCs w:val="28"/>
        </w:rPr>
        <w:t>г.</w:t>
      </w:r>
    </w:p>
    <w:p w:rsidR="00D57BA4" w:rsidRPr="00DC3233" w:rsidRDefault="00D57BA4" w:rsidP="00D3083F">
      <w:pPr>
        <w:jc w:val="right"/>
      </w:pPr>
    </w:p>
    <w:p w:rsidR="00D3083F" w:rsidRDefault="00D3083F" w:rsidP="00D3083F">
      <w:pPr>
        <w:jc w:val="right"/>
      </w:pPr>
    </w:p>
    <w:p w:rsidR="001364BB" w:rsidRDefault="001364BB" w:rsidP="00D3083F">
      <w:pPr>
        <w:jc w:val="right"/>
      </w:pPr>
    </w:p>
    <w:p w:rsidR="00FF59B5" w:rsidRDefault="00FF59B5" w:rsidP="00D3083F">
      <w:pPr>
        <w:jc w:val="right"/>
      </w:pPr>
    </w:p>
    <w:p w:rsidR="00FF59B5" w:rsidRDefault="00FF59B5" w:rsidP="00D3083F">
      <w:pPr>
        <w:jc w:val="right"/>
      </w:pPr>
    </w:p>
    <w:p w:rsidR="00D3083F" w:rsidRPr="00DC3233" w:rsidRDefault="00D3083F" w:rsidP="00D3083F">
      <w:pPr>
        <w:jc w:val="right"/>
      </w:pPr>
    </w:p>
    <w:p w:rsidR="00D3083F" w:rsidRPr="00DC3233" w:rsidRDefault="00D3083F" w:rsidP="00552D69">
      <w:pPr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DC3233">
        <w:rPr>
          <w:rFonts w:ascii="Times New Roman" w:hAnsi="Times New Roman"/>
          <w:b/>
          <w:caps/>
          <w:sz w:val="28"/>
          <w:szCs w:val="28"/>
        </w:rPr>
        <w:t>Техническое задание на проведение оценки воздействия на окружающую среду</w:t>
      </w:r>
      <w:r w:rsidR="006B5411" w:rsidRPr="00DC3233">
        <w:rPr>
          <w:rFonts w:ascii="Times New Roman" w:hAnsi="Times New Roman"/>
          <w:b/>
          <w:caps/>
          <w:sz w:val="28"/>
          <w:szCs w:val="28"/>
        </w:rPr>
        <w:t xml:space="preserve"> ПО объекту</w:t>
      </w:r>
    </w:p>
    <w:p w:rsidR="000F2A79" w:rsidRPr="00DC3233" w:rsidRDefault="00D3083F" w:rsidP="00552D69">
      <w:pPr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DC3233">
        <w:rPr>
          <w:rFonts w:ascii="Times New Roman" w:hAnsi="Times New Roman"/>
          <w:b/>
          <w:caps/>
          <w:sz w:val="28"/>
          <w:szCs w:val="28"/>
        </w:rPr>
        <w:t>«</w:t>
      </w:r>
      <w:r w:rsidR="00525150" w:rsidRPr="00DC3233">
        <w:rPr>
          <w:rFonts w:ascii="Times New Roman" w:hAnsi="Times New Roman"/>
          <w:b/>
          <w:caps/>
          <w:sz w:val="28"/>
          <w:szCs w:val="28"/>
        </w:rPr>
        <w:t>Рекультивация свалки твердых бытовых отходов в г. Бологое Тверской области</w:t>
      </w:r>
      <w:r w:rsidR="00CF3E5F" w:rsidRPr="00DC3233">
        <w:rPr>
          <w:rFonts w:ascii="Times New Roman" w:hAnsi="Times New Roman"/>
          <w:b/>
          <w:caps/>
          <w:sz w:val="28"/>
          <w:szCs w:val="28"/>
        </w:rPr>
        <w:t>»</w:t>
      </w:r>
      <w:r w:rsidR="000F2A79" w:rsidRPr="00DC3233">
        <w:rPr>
          <w:rFonts w:ascii="Times New Roman" w:hAnsi="Times New Roman"/>
          <w:b/>
          <w:caps/>
          <w:sz w:val="28"/>
          <w:szCs w:val="28"/>
        </w:rPr>
        <w:t xml:space="preserve"> </w:t>
      </w:r>
    </w:p>
    <w:p w:rsidR="00D3083F" w:rsidRPr="00DC3233" w:rsidRDefault="00D3083F" w:rsidP="00D3083F">
      <w:pPr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541F22" w:rsidRPr="00DC3233" w:rsidRDefault="00541F22" w:rsidP="00D3083F">
      <w:pPr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94126" w:rsidRDefault="00B94126" w:rsidP="00D3083F">
      <w:pPr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94126" w:rsidRDefault="00B94126" w:rsidP="00D3083F">
      <w:pPr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94126" w:rsidRDefault="00B94126" w:rsidP="00D3083F">
      <w:pPr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94126" w:rsidRDefault="00B94126" w:rsidP="00D3083F">
      <w:pPr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94126" w:rsidRPr="00DC3233" w:rsidRDefault="00B94126" w:rsidP="00D3083F">
      <w:pPr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3083F" w:rsidRDefault="00D3083F" w:rsidP="00D3083F">
      <w:pPr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154A4" w:rsidRDefault="00C154A4" w:rsidP="00D3083F">
      <w:pPr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154A4" w:rsidRDefault="00C154A4" w:rsidP="00D3083F">
      <w:pPr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F59B5" w:rsidRDefault="00FF59B5" w:rsidP="00D3083F">
      <w:pPr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3083F" w:rsidRPr="00DC3233" w:rsidRDefault="00D3083F" w:rsidP="00D3083F">
      <w:pPr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3083F" w:rsidRDefault="00525150" w:rsidP="00D3083F">
      <w:pPr>
        <w:jc w:val="center"/>
        <w:rPr>
          <w:rFonts w:ascii="Times New Roman" w:hAnsi="Times New Roman"/>
          <w:b/>
          <w:sz w:val="28"/>
          <w:szCs w:val="28"/>
        </w:rPr>
      </w:pPr>
      <w:r w:rsidRPr="00DC3233">
        <w:rPr>
          <w:rFonts w:ascii="Times New Roman" w:hAnsi="Times New Roman"/>
          <w:b/>
          <w:caps/>
          <w:sz w:val="28"/>
          <w:szCs w:val="28"/>
        </w:rPr>
        <w:t>202</w:t>
      </w:r>
      <w:r w:rsidR="001B37F2">
        <w:rPr>
          <w:rFonts w:ascii="Times New Roman" w:hAnsi="Times New Roman"/>
          <w:b/>
          <w:caps/>
          <w:sz w:val="28"/>
          <w:szCs w:val="28"/>
        </w:rPr>
        <w:t>1</w:t>
      </w:r>
      <w:r w:rsidR="00D3083F" w:rsidRPr="00DC3233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="00D3083F" w:rsidRPr="00DC3233">
        <w:rPr>
          <w:rFonts w:ascii="Times New Roman" w:hAnsi="Times New Roman"/>
          <w:b/>
          <w:sz w:val="28"/>
          <w:szCs w:val="28"/>
        </w:rPr>
        <w:t>г.</w:t>
      </w:r>
    </w:p>
    <w:p w:rsidR="00276B35" w:rsidRPr="00DC3233" w:rsidRDefault="00276B35" w:rsidP="00D3083F">
      <w:pPr>
        <w:jc w:val="center"/>
        <w:rPr>
          <w:rFonts w:ascii="Times New Roman" w:hAnsi="Times New Roman"/>
          <w:b/>
          <w:sz w:val="28"/>
          <w:szCs w:val="28"/>
        </w:rPr>
      </w:pPr>
      <w:r w:rsidRPr="00DC3233">
        <w:rPr>
          <w:rFonts w:ascii="Times New Roman" w:hAnsi="Times New Roman"/>
          <w:b/>
          <w:sz w:val="28"/>
          <w:szCs w:val="28"/>
        </w:rPr>
        <w:lastRenderedPageBreak/>
        <w:t>Инициатор (Заказчик) намечаемой деятельности:</w:t>
      </w:r>
    </w:p>
    <w:p w:rsidR="00276B35" w:rsidRPr="00DC3233" w:rsidRDefault="00CF3E5F" w:rsidP="009405D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3233">
        <w:rPr>
          <w:rFonts w:ascii="Times New Roman" w:hAnsi="Times New Roman"/>
          <w:sz w:val="28"/>
          <w:szCs w:val="28"/>
        </w:rPr>
        <w:t xml:space="preserve">Министерство природопользования и экологии </w:t>
      </w:r>
      <w:r w:rsidR="00146A93" w:rsidRPr="00DC3233">
        <w:rPr>
          <w:rFonts w:ascii="Times New Roman" w:hAnsi="Times New Roman"/>
          <w:sz w:val="28"/>
          <w:szCs w:val="28"/>
        </w:rPr>
        <w:t>Тверской области</w:t>
      </w:r>
      <w:r w:rsidR="00276B35" w:rsidRPr="00DC3233">
        <w:rPr>
          <w:rFonts w:ascii="Times New Roman" w:hAnsi="Times New Roman"/>
          <w:sz w:val="28"/>
          <w:szCs w:val="28"/>
        </w:rPr>
        <w:t xml:space="preserve"> </w:t>
      </w:r>
    </w:p>
    <w:p w:rsidR="00CF3E5F" w:rsidRPr="00DC3233" w:rsidRDefault="00146A93" w:rsidP="00146A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3233">
        <w:rPr>
          <w:rFonts w:ascii="Times New Roman" w:hAnsi="Times New Roman"/>
          <w:sz w:val="28"/>
          <w:szCs w:val="28"/>
        </w:rPr>
        <w:t>М</w:t>
      </w:r>
      <w:r w:rsidR="00CF3E5F" w:rsidRPr="00DC3233">
        <w:rPr>
          <w:rFonts w:ascii="Times New Roman" w:hAnsi="Times New Roman"/>
          <w:sz w:val="28"/>
          <w:szCs w:val="28"/>
        </w:rPr>
        <w:t>инистр Министерств</w:t>
      </w:r>
      <w:r w:rsidRPr="00DC3233">
        <w:rPr>
          <w:rFonts w:ascii="Times New Roman" w:hAnsi="Times New Roman"/>
          <w:sz w:val="28"/>
          <w:szCs w:val="28"/>
        </w:rPr>
        <w:t>а</w:t>
      </w:r>
      <w:r w:rsidR="00CF3E5F" w:rsidRPr="00DC3233">
        <w:rPr>
          <w:rFonts w:ascii="Times New Roman" w:hAnsi="Times New Roman"/>
          <w:sz w:val="28"/>
          <w:szCs w:val="28"/>
        </w:rPr>
        <w:t xml:space="preserve"> природопользования и экологии </w:t>
      </w:r>
      <w:r w:rsidRPr="00DC3233">
        <w:rPr>
          <w:rFonts w:ascii="Times New Roman" w:hAnsi="Times New Roman"/>
          <w:sz w:val="28"/>
          <w:szCs w:val="28"/>
        </w:rPr>
        <w:t>Тверской области</w:t>
      </w:r>
      <w:r w:rsidR="00CF3E5F" w:rsidRPr="00DC3233">
        <w:rPr>
          <w:rFonts w:ascii="Times New Roman" w:hAnsi="Times New Roman"/>
          <w:sz w:val="28"/>
          <w:szCs w:val="28"/>
        </w:rPr>
        <w:t xml:space="preserve"> </w:t>
      </w:r>
      <w:r w:rsidRPr="00DC3233">
        <w:rPr>
          <w:rFonts w:ascii="Times New Roman" w:hAnsi="Times New Roman"/>
          <w:sz w:val="28"/>
          <w:szCs w:val="28"/>
        </w:rPr>
        <w:t>Наумов Андрей Викторович</w:t>
      </w:r>
    </w:p>
    <w:p w:rsidR="006B5411" w:rsidRPr="00DC3233" w:rsidRDefault="006B5411" w:rsidP="006B54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3233">
        <w:rPr>
          <w:rFonts w:ascii="Times New Roman" w:hAnsi="Times New Roman"/>
          <w:sz w:val="28"/>
          <w:szCs w:val="28"/>
        </w:rPr>
        <w:t xml:space="preserve">Юридический адрес: </w:t>
      </w:r>
      <w:r w:rsidR="00146A93" w:rsidRPr="00DC3233">
        <w:rPr>
          <w:rFonts w:ascii="Times New Roman" w:hAnsi="Times New Roman"/>
          <w:sz w:val="28"/>
          <w:szCs w:val="28"/>
        </w:rPr>
        <w:t>170042, г. Тверь, ул. Горького, 97</w:t>
      </w:r>
    </w:p>
    <w:p w:rsidR="00146A93" w:rsidRPr="00DC3233" w:rsidRDefault="00146A93" w:rsidP="00146A9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3233">
        <w:rPr>
          <w:rFonts w:ascii="Times New Roman" w:hAnsi="Times New Roman"/>
          <w:sz w:val="28"/>
          <w:szCs w:val="28"/>
        </w:rPr>
        <w:t>Фактический адрес: 170042, г. Тверь, ул. Горького, 97</w:t>
      </w:r>
    </w:p>
    <w:p w:rsidR="009405D1" w:rsidRPr="00DC3233" w:rsidRDefault="009405D1" w:rsidP="006B54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3233">
        <w:rPr>
          <w:rFonts w:ascii="Times New Roman" w:hAnsi="Times New Roman"/>
          <w:sz w:val="28"/>
          <w:szCs w:val="28"/>
        </w:rPr>
        <w:t xml:space="preserve">Тел./факс: </w:t>
      </w:r>
      <w:r w:rsidR="00146A93" w:rsidRPr="00DC3233">
        <w:rPr>
          <w:rFonts w:ascii="Times New Roman" w:hAnsi="Times New Roman"/>
          <w:sz w:val="28"/>
          <w:szCs w:val="28"/>
        </w:rPr>
        <w:t>+7(4822) 733-173</w:t>
      </w:r>
    </w:p>
    <w:p w:rsidR="009405D1" w:rsidRPr="00DC3233" w:rsidRDefault="009405D1" w:rsidP="009405D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3233">
        <w:rPr>
          <w:rFonts w:ascii="Times New Roman" w:hAnsi="Times New Roman"/>
          <w:sz w:val="28"/>
          <w:szCs w:val="28"/>
        </w:rPr>
        <w:t>Е-</w:t>
      </w:r>
      <w:proofErr w:type="spellStart"/>
      <w:r w:rsidRPr="00DC3233">
        <w:rPr>
          <w:rFonts w:ascii="Times New Roman" w:hAnsi="Times New Roman"/>
          <w:sz w:val="28"/>
          <w:szCs w:val="28"/>
        </w:rPr>
        <w:t>mail</w:t>
      </w:r>
      <w:proofErr w:type="spellEnd"/>
      <w:r w:rsidRPr="00DC3233">
        <w:rPr>
          <w:rFonts w:ascii="Times New Roman" w:hAnsi="Times New Roman"/>
          <w:sz w:val="28"/>
          <w:szCs w:val="28"/>
        </w:rPr>
        <w:t xml:space="preserve">: </w:t>
      </w:r>
      <w:r w:rsidR="00146A93" w:rsidRPr="00DC3233">
        <w:rPr>
          <w:rFonts w:ascii="Times New Roman" w:hAnsi="Times New Roman"/>
          <w:sz w:val="28"/>
          <w:szCs w:val="28"/>
        </w:rPr>
        <w:t>mpr@tverreg.ru</w:t>
      </w:r>
    </w:p>
    <w:p w:rsidR="008A31FE" w:rsidRPr="00DC3233" w:rsidRDefault="008A31FE" w:rsidP="009405D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31FE" w:rsidRPr="00DC3233" w:rsidRDefault="008A31FE" w:rsidP="008A31F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233">
        <w:rPr>
          <w:rFonts w:ascii="Times New Roman" w:hAnsi="Times New Roman" w:cs="Times New Roman"/>
          <w:b/>
          <w:sz w:val="28"/>
          <w:szCs w:val="28"/>
        </w:rPr>
        <w:t>Разработчик проектной документации:</w:t>
      </w:r>
    </w:p>
    <w:p w:rsidR="00CC2B40" w:rsidRPr="00DC3233" w:rsidRDefault="00CC2B40" w:rsidP="008A31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233">
        <w:rPr>
          <w:rFonts w:ascii="Times New Roman" w:hAnsi="Times New Roman" w:cs="Times New Roman"/>
          <w:sz w:val="28"/>
          <w:szCs w:val="28"/>
        </w:rPr>
        <w:t xml:space="preserve">ООО «Институт Транснефтегазпроект» </w:t>
      </w:r>
    </w:p>
    <w:p w:rsidR="00CE2FC7" w:rsidRDefault="00CE2FC7" w:rsidP="008A31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FC7">
        <w:rPr>
          <w:rFonts w:ascii="Times New Roman" w:hAnsi="Times New Roman" w:cs="Times New Roman"/>
          <w:sz w:val="28"/>
          <w:szCs w:val="28"/>
        </w:rPr>
        <w:t>Генеральный директор Супрун Андрей Александрович</w:t>
      </w:r>
    </w:p>
    <w:p w:rsidR="008A31FE" w:rsidRPr="00DC3233" w:rsidRDefault="006B5411" w:rsidP="008A31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233">
        <w:rPr>
          <w:rFonts w:ascii="Times New Roman" w:hAnsi="Times New Roman" w:cs="Times New Roman"/>
          <w:sz w:val="28"/>
          <w:szCs w:val="28"/>
        </w:rPr>
        <w:t xml:space="preserve">Юридический </w:t>
      </w:r>
      <w:r w:rsidR="001C1973" w:rsidRPr="00DC3233">
        <w:rPr>
          <w:rFonts w:ascii="Times New Roman" w:hAnsi="Times New Roman" w:cs="Times New Roman"/>
          <w:sz w:val="28"/>
          <w:szCs w:val="28"/>
        </w:rPr>
        <w:t xml:space="preserve">и фактический </w:t>
      </w:r>
      <w:r w:rsidRPr="00DC3233">
        <w:rPr>
          <w:rFonts w:ascii="Times New Roman" w:hAnsi="Times New Roman" w:cs="Times New Roman"/>
          <w:sz w:val="28"/>
          <w:szCs w:val="28"/>
        </w:rPr>
        <w:t xml:space="preserve">адрес: </w:t>
      </w:r>
      <w:r w:rsidR="00CC2B40" w:rsidRPr="00DC3233">
        <w:rPr>
          <w:rFonts w:ascii="Times New Roman" w:hAnsi="Times New Roman" w:cs="Times New Roman"/>
          <w:sz w:val="28"/>
          <w:szCs w:val="28"/>
        </w:rPr>
        <w:t xml:space="preserve">117342, г. Москва, ул.  </w:t>
      </w:r>
      <w:proofErr w:type="gramStart"/>
      <w:r w:rsidR="00CC2B40" w:rsidRPr="00DC3233">
        <w:rPr>
          <w:rFonts w:ascii="Times New Roman" w:hAnsi="Times New Roman" w:cs="Times New Roman"/>
          <w:sz w:val="28"/>
          <w:szCs w:val="28"/>
        </w:rPr>
        <w:t>Бутлерова,  д.</w:t>
      </w:r>
      <w:proofErr w:type="gramEnd"/>
      <w:r w:rsidR="00CC2B40" w:rsidRPr="00DC3233">
        <w:rPr>
          <w:rFonts w:ascii="Times New Roman" w:hAnsi="Times New Roman" w:cs="Times New Roman"/>
          <w:sz w:val="28"/>
          <w:szCs w:val="28"/>
        </w:rPr>
        <w:t xml:space="preserve"> 17Б офис 110</w:t>
      </w:r>
    </w:p>
    <w:p w:rsidR="00CC2B40" w:rsidRPr="00DC3233" w:rsidRDefault="00CC2B40" w:rsidP="008A31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233">
        <w:rPr>
          <w:rFonts w:ascii="Times New Roman" w:hAnsi="Times New Roman"/>
          <w:sz w:val="28"/>
          <w:szCs w:val="28"/>
        </w:rPr>
        <w:t>Фактический адрес:</w:t>
      </w:r>
      <w:r w:rsidRPr="00DC3233">
        <w:t xml:space="preserve"> </w:t>
      </w:r>
      <w:r w:rsidRPr="00DC3233">
        <w:rPr>
          <w:rFonts w:ascii="Times New Roman" w:hAnsi="Times New Roman"/>
          <w:sz w:val="28"/>
          <w:szCs w:val="28"/>
        </w:rPr>
        <w:t>644122, г. Омск, ул. Кемеровская, д.15, оф.900</w:t>
      </w:r>
    </w:p>
    <w:p w:rsidR="00CC2B40" w:rsidRPr="00DC3233" w:rsidRDefault="008A31FE" w:rsidP="00CC2B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233">
        <w:rPr>
          <w:rFonts w:ascii="Times New Roman" w:hAnsi="Times New Roman" w:cs="Times New Roman"/>
          <w:sz w:val="28"/>
          <w:szCs w:val="28"/>
        </w:rPr>
        <w:t>Тел./</w:t>
      </w:r>
      <w:proofErr w:type="gramStart"/>
      <w:r w:rsidRPr="00DC3233">
        <w:rPr>
          <w:rFonts w:ascii="Times New Roman" w:hAnsi="Times New Roman" w:cs="Times New Roman"/>
          <w:sz w:val="28"/>
          <w:szCs w:val="28"/>
        </w:rPr>
        <w:t>факс:</w:t>
      </w:r>
      <w:r w:rsidRPr="00DC3233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CC2B40" w:rsidRPr="00DC3233">
        <w:rPr>
          <w:rFonts w:ascii="Times New Roman" w:hAnsi="Times New Roman" w:cs="Times New Roman"/>
          <w:sz w:val="28"/>
          <w:szCs w:val="28"/>
        </w:rPr>
        <w:t>тел. (3812) 207-263</w:t>
      </w:r>
    </w:p>
    <w:p w:rsidR="004E4F48" w:rsidRPr="00DC3233" w:rsidRDefault="00CC2B40" w:rsidP="00CC2B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233">
        <w:rPr>
          <w:rFonts w:ascii="Times New Roman" w:hAnsi="Times New Roman" w:cs="Times New Roman"/>
          <w:sz w:val="28"/>
          <w:szCs w:val="28"/>
        </w:rPr>
        <w:t>Е-</w:t>
      </w:r>
      <w:r w:rsidRPr="00DC3233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DC3233">
        <w:rPr>
          <w:rFonts w:ascii="Times New Roman" w:hAnsi="Times New Roman" w:cs="Times New Roman"/>
          <w:sz w:val="28"/>
          <w:szCs w:val="28"/>
        </w:rPr>
        <w:t xml:space="preserve">: </w:t>
      </w:r>
      <w:hyperlink r:id="rId8" w:history="1">
        <w:r w:rsidRPr="00DC323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tngp</w:t>
        </w:r>
        <w:r w:rsidRPr="00DC323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@</w:t>
        </w:r>
        <w:r w:rsidRPr="00DC323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yandex</w:t>
        </w:r>
        <w:r w:rsidRPr="00DC323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DC323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</w:p>
    <w:p w:rsidR="00CC2B40" w:rsidRPr="00DC3233" w:rsidRDefault="00CC2B40" w:rsidP="00CC2B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4F48" w:rsidRPr="00DC3233" w:rsidRDefault="004E4F48" w:rsidP="008A31F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3233">
        <w:rPr>
          <w:rFonts w:ascii="Times New Roman" w:hAnsi="Times New Roman" w:cs="Times New Roman"/>
          <w:b/>
          <w:sz w:val="28"/>
          <w:szCs w:val="28"/>
        </w:rPr>
        <w:t xml:space="preserve">Сроки проведения оценки воздействия на окружающую среду: </w:t>
      </w:r>
    </w:p>
    <w:p w:rsidR="004565B7" w:rsidRPr="00DC3233" w:rsidRDefault="006B0016" w:rsidP="00215A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C3233">
        <w:rPr>
          <w:rFonts w:ascii="Times New Roman" w:hAnsi="Times New Roman" w:cs="Times New Roman"/>
          <w:sz w:val="28"/>
          <w:szCs w:val="28"/>
        </w:rPr>
        <w:t xml:space="preserve">Сроки проведения оценки воздействия на окружающую среду </w:t>
      </w:r>
      <w:r w:rsidR="00CC2B40" w:rsidRPr="00DC3233">
        <w:rPr>
          <w:rFonts w:ascii="Times New Roman" w:hAnsi="Times New Roman" w:cs="Times New Roman"/>
          <w:sz w:val="28"/>
          <w:szCs w:val="28"/>
        </w:rPr>
        <w:t xml:space="preserve">согласно Государственного контракта № </w:t>
      </w:r>
      <w:r w:rsidR="00DC3233" w:rsidRPr="00DC3233">
        <w:rPr>
          <w:rFonts w:ascii="Times New Roman" w:hAnsi="Times New Roman" w:cs="Times New Roman"/>
          <w:sz w:val="28"/>
          <w:szCs w:val="28"/>
        </w:rPr>
        <w:t>19 от 06</w:t>
      </w:r>
      <w:r w:rsidR="00CC2B40" w:rsidRPr="00DC3233">
        <w:rPr>
          <w:rFonts w:ascii="Times New Roman" w:hAnsi="Times New Roman" w:cs="Times New Roman"/>
          <w:sz w:val="28"/>
          <w:szCs w:val="28"/>
        </w:rPr>
        <w:t>.</w:t>
      </w:r>
      <w:r w:rsidR="00DC3233" w:rsidRPr="00DC3233">
        <w:rPr>
          <w:rFonts w:ascii="Times New Roman" w:hAnsi="Times New Roman" w:cs="Times New Roman"/>
          <w:sz w:val="28"/>
          <w:szCs w:val="28"/>
        </w:rPr>
        <w:t>04</w:t>
      </w:r>
      <w:r w:rsidR="00CC2B40" w:rsidRPr="00DC3233">
        <w:rPr>
          <w:rFonts w:ascii="Times New Roman" w:hAnsi="Times New Roman" w:cs="Times New Roman"/>
          <w:sz w:val="28"/>
          <w:szCs w:val="28"/>
        </w:rPr>
        <w:t>.</w:t>
      </w:r>
      <w:r w:rsidR="00CC2B40" w:rsidRPr="000F7F1E">
        <w:rPr>
          <w:rFonts w:ascii="Times New Roman" w:hAnsi="Times New Roman" w:cs="Times New Roman"/>
          <w:sz w:val="28"/>
          <w:szCs w:val="28"/>
        </w:rPr>
        <w:t>20</w:t>
      </w:r>
      <w:r w:rsidR="00DC3233" w:rsidRPr="000F7F1E">
        <w:rPr>
          <w:rFonts w:ascii="Times New Roman" w:hAnsi="Times New Roman" w:cs="Times New Roman"/>
          <w:sz w:val="28"/>
          <w:szCs w:val="28"/>
        </w:rPr>
        <w:t>20</w:t>
      </w:r>
      <w:r w:rsidR="00CC2B40" w:rsidRPr="000F7F1E">
        <w:rPr>
          <w:rFonts w:ascii="Times New Roman" w:hAnsi="Times New Roman" w:cs="Times New Roman"/>
          <w:sz w:val="28"/>
          <w:szCs w:val="28"/>
        </w:rPr>
        <w:t xml:space="preserve"> г.</w:t>
      </w:r>
      <w:r w:rsidR="004F597B" w:rsidRPr="000F7F1E">
        <w:rPr>
          <w:rFonts w:ascii="Times New Roman" w:hAnsi="Times New Roman" w:cs="Times New Roman"/>
          <w:sz w:val="28"/>
          <w:szCs w:val="28"/>
        </w:rPr>
        <w:t xml:space="preserve"> </w:t>
      </w:r>
      <w:r w:rsidR="00215A7C" w:rsidRPr="00215A7C">
        <w:rPr>
          <w:rFonts w:ascii="Times New Roman" w:hAnsi="Times New Roman" w:cs="Times New Roman"/>
          <w:sz w:val="28"/>
          <w:szCs w:val="28"/>
        </w:rPr>
        <w:t>февраль-апрель 2021 года.</w:t>
      </w:r>
      <w:r w:rsidR="004565B7" w:rsidRPr="00DC3233">
        <w:rPr>
          <w:rFonts w:ascii="Times New Roman" w:hAnsi="Times New Roman" w:cs="Times New Roman"/>
          <w:sz w:val="28"/>
          <w:szCs w:val="28"/>
          <w:highlight w:val="yellow"/>
        </w:rPr>
        <w:br w:type="page"/>
      </w:r>
    </w:p>
    <w:p w:rsidR="00080537" w:rsidRDefault="00080537" w:rsidP="008A31F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65B7" w:rsidRPr="000F7F1E" w:rsidRDefault="004565B7" w:rsidP="008A31F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7F1E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3C6C4E" w:rsidRPr="000F7F1E">
        <w:rPr>
          <w:rFonts w:ascii="Times New Roman" w:hAnsi="Times New Roman" w:cs="Times New Roman"/>
          <w:b/>
          <w:sz w:val="28"/>
          <w:szCs w:val="28"/>
        </w:rPr>
        <w:t>О</w:t>
      </w:r>
      <w:r w:rsidRPr="000F7F1E">
        <w:rPr>
          <w:rFonts w:ascii="Times New Roman" w:hAnsi="Times New Roman" w:cs="Times New Roman"/>
          <w:b/>
          <w:sz w:val="28"/>
          <w:szCs w:val="28"/>
        </w:rPr>
        <w:t xml:space="preserve">СНОВАНИЕ ДЛЯ ПРОВЕДЕНИЯ РАБОТ </w:t>
      </w:r>
    </w:p>
    <w:p w:rsidR="004565B7" w:rsidRPr="000F7F1E" w:rsidRDefault="004565B7" w:rsidP="00BB10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F1E">
        <w:rPr>
          <w:rFonts w:ascii="Times New Roman" w:hAnsi="Times New Roman" w:cs="Times New Roman"/>
          <w:sz w:val="28"/>
          <w:szCs w:val="28"/>
        </w:rPr>
        <w:t xml:space="preserve">Работа по выполнению оценки воздействия намечаемой деятельности на окружающую среду проводится в соответствии с законом РФ «Об охране окружающей среды» № 7-ФЗ от 10.01.2002. Настоящим техническим заданием (ТЗ) определяются объем и порядок проведения оценки воздействия на окружающую среду (ОВОС) </w:t>
      </w:r>
      <w:r w:rsidR="001C1973" w:rsidRPr="000F7F1E">
        <w:rPr>
          <w:rFonts w:ascii="Times New Roman" w:hAnsi="Times New Roman" w:cs="Times New Roman"/>
          <w:sz w:val="28"/>
          <w:szCs w:val="28"/>
        </w:rPr>
        <w:t xml:space="preserve">объекта </w:t>
      </w:r>
      <w:r w:rsidRPr="000F7F1E">
        <w:rPr>
          <w:rFonts w:ascii="Times New Roman" w:hAnsi="Times New Roman" w:cs="Times New Roman"/>
          <w:sz w:val="28"/>
          <w:szCs w:val="28"/>
        </w:rPr>
        <w:t>«</w:t>
      </w:r>
      <w:r w:rsidR="000F7F1E" w:rsidRPr="000F7F1E">
        <w:rPr>
          <w:rFonts w:ascii="Times New Roman" w:hAnsi="Times New Roman" w:cs="Times New Roman"/>
          <w:sz w:val="28"/>
          <w:szCs w:val="28"/>
        </w:rPr>
        <w:t>Рекультивация свалки твердых бытовых отходов в г. Бологое Тверской области</w:t>
      </w:r>
      <w:r w:rsidRPr="000F7F1E">
        <w:rPr>
          <w:rFonts w:ascii="Times New Roman" w:hAnsi="Times New Roman" w:cs="Times New Roman"/>
          <w:sz w:val="28"/>
          <w:szCs w:val="28"/>
        </w:rPr>
        <w:t>»</w:t>
      </w:r>
      <w:r w:rsidR="00541F22" w:rsidRPr="000F7F1E">
        <w:rPr>
          <w:rFonts w:ascii="Times New Roman" w:hAnsi="Times New Roman" w:cs="Times New Roman"/>
          <w:sz w:val="28"/>
          <w:szCs w:val="28"/>
        </w:rPr>
        <w:t>.</w:t>
      </w:r>
    </w:p>
    <w:p w:rsidR="008D6A2A" w:rsidRPr="00AE133E" w:rsidRDefault="004565B7" w:rsidP="00BB10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3E">
        <w:rPr>
          <w:rFonts w:ascii="Times New Roman" w:hAnsi="Times New Roman" w:cs="Times New Roman"/>
          <w:sz w:val="28"/>
          <w:szCs w:val="28"/>
        </w:rPr>
        <w:t xml:space="preserve">Целью работы по проведению оценки воздействия на окружающую среду является выявление значимых воздействий на окружающую среду, прогноз возможных последствий и рисков для окружающей среды, рекомендации по предупреждению или снижению негативных воздействий в процессе планируемых </w:t>
      </w:r>
      <w:r w:rsidR="00CC2B40" w:rsidRPr="00AE133E">
        <w:rPr>
          <w:rFonts w:ascii="Times New Roman" w:hAnsi="Times New Roman" w:cs="Times New Roman"/>
          <w:sz w:val="28"/>
          <w:szCs w:val="28"/>
        </w:rPr>
        <w:t>работ</w:t>
      </w:r>
      <w:r w:rsidRPr="00AE133E">
        <w:rPr>
          <w:rFonts w:ascii="Times New Roman" w:hAnsi="Times New Roman" w:cs="Times New Roman"/>
          <w:sz w:val="28"/>
          <w:szCs w:val="28"/>
        </w:rPr>
        <w:t xml:space="preserve">. Результатом выполнения ОВОС должно стать принятие обоснованного решения о возможности </w:t>
      </w:r>
      <w:r w:rsidR="001C1973" w:rsidRPr="00AE133E">
        <w:rPr>
          <w:rFonts w:ascii="Times New Roman" w:hAnsi="Times New Roman" w:cs="Times New Roman"/>
          <w:sz w:val="28"/>
          <w:szCs w:val="28"/>
        </w:rPr>
        <w:t>«</w:t>
      </w:r>
      <w:r w:rsidR="00AE133E" w:rsidRPr="00AE133E">
        <w:rPr>
          <w:rFonts w:ascii="Times New Roman" w:hAnsi="Times New Roman" w:cs="Times New Roman"/>
          <w:sz w:val="28"/>
          <w:szCs w:val="28"/>
        </w:rPr>
        <w:t>Рекультивация свалки твердых бытовых отходов в г. Бологое Тверской области</w:t>
      </w:r>
      <w:r w:rsidR="001C1973" w:rsidRPr="00AE133E">
        <w:rPr>
          <w:rFonts w:ascii="Times New Roman" w:hAnsi="Times New Roman" w:cs="Times New Roman"/>
          <w:sz w:val="28"/>
          <w:szCs w:val="28"/>
        </w:rPr>
        <w:t>»</w:t>
      </w:r>
      <w:r w:rsidRPr="00AE133E">
        <w:rPr>
          <w:rFonts w:ascii="Times New Roman" w:hAnsi="Times New Roman" w:cs="Times New Roman"/>
          <w:sz w:val="28"/>
          <w:szCs w:val="28"/>
        </w:rPr>
        <w:t xml:space="preserve"> с позиций экологической безопасности, наименьшего воздействия на окружающую среду и на здоровье населения.</w:t>
      </w:r>
    </w:p>
    <w:p w:rsidR="008D6A2A" w:rsidRPr="00AE133E" w:rsidRDefault="008D6A2A" w:rsidP="001502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3E">
        <w:rPr>
          <w:rFonts w:ascii="Times New Roman" w:hAnsi="Times New Roman" w:cs="Times New Roman"/>
          <w:sz w:val="28"/>
          <w:szCs w:val="28"/>
        </w:rPr>
        <w:br w:type="page"/>
      </w:r>
    </w:p>
    <w:p w:rsidR="00080537" w:rsidRDefault="00080537" w:rsidP="004565B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31FE" w:rsidRPr="00AE133E" w:rsidRDefault="008D6A2A" w:rsidP="004565B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133E">
        <w:rPr>
          <w:rFonts w:ascii="Times New Roman" w:hAnsi="Times New Roman" w:cs="Times New Roman"/>
          <w:b/>
          <w:sz w:val="28"/>
          <w:szCs w:val="28"/>
        </w:rPr>
        <w:t>2 КРАТКАЯ ХАРАКТЕРИСТИКА ОБЪЕКТА</w:t>
      </w:r>
    </w:p>
    <w:p w:rsidR="005C7DEC" w:rsidRDefault="00CC2B40" w:rsidP="005C7DE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133E">
        <w:rPr>
          <w:rFonts w:ascii="Times New Roman" w:eastAsia="Calibri" w:hAnsi="Times New Roman" w:cs="Times New Roman"/>
          <w:sz w:val="28"/>
          <w:szCs w:val="28"/>
        </w:rPr>
        <w:t xml:space="preserve">Участок производства работ </w:t>
      </w:r>
      <w:r w:rsidRPr="00102D45">
        <w:rPr>
          <w:rFonts w:ascii="Times New Roman" w:eastAsia="Calibri" w:hAnsi="Times New Roman" w:cs="Times New Roman"/>
          <w:sz w:val="28"/>
          <w:szCs w:val="28"/>
        </w:rPr>
        <w:t xml:space="preserve">находится </w:t>
      </w:r>
      <w:r w:rsidR="00102D45" w:rsidRPr="00102D45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102D45" w:rsidRPr="00AE133E">
        <w:rPr>
          <w:rFonts w:ascii="Times New Roman" w:eastAsia="Calibri" w:hAnsi="Times New Roman" w:cs="Times New Roman"/>
          <w:sz w:val="28"/>
          <w:szCs w:val="28"/>
        </w:rPr>
        <w:t>г. Бологое</w:t>
      </w:r>
      <w:r w:rsidR="00102D45" w:rsidRPr="00102D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10D7">
        <w:rPr>
          <w:rFonts w:ascii="Times New Roman" w:eastAsia="Calibri" w:hAnsi="Times New Roman" w:cs="Times New Roman"/>
          <w:sz w:val="28"/>
          <w:szCs w:val="28"/>
        </w:rPr>
        <w:t xml:space="preserve">Тверской области </w:t>
      </w:r>
      <w:r w:rsidR="00102D45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102D45" w:rsidRPr="00102D45">
        <w:rPr>
          <w:rFonts w:ascii="Times New Roman" w:eastAsia="Calibri" w:hAnsi="Times New Roman" w:cs="Times New Roman"/>
          <w:sz w:val="28"/>
          <w:szCs w:val="28"/>
        </w:rPr>
        <w:t>3,5 км на юго-запад от железнодорожной станции «Бологое Московское» и в 4,64 км на запад от железнодорожной станции «Бологое Полоцкое»</w:t>
      </w:r>
      <w:r w:rsidR="000C10D7">
        <w:rPr>
          <w:rFonts w:ascii="Times New Roman" w:eastAsia="Calibri" w:hAnsi="Times New Roman" w:cs="Times New Roman"/>
          <w:sz w:val="28"/>
          <w:szCs w:val="28"/>
        </w:rPr>
        <w:t>.</w:t>
      </w:r>
      <w:r w:rsidR="00F332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3326D" w:rsidRPr="00DD428A">
        <w:rPr>
          <w:rFonts w:ascii="Times New Roman" w:eastAsia="Calibri" w:hAnsi="Times New Roman" w:cs="Times New Roman"/>
          <w:sz w:val="28"/>
          <w:szCs w:val="28"/>
        </w:rPr>
        <w:t xml:space="preserve">Географические координаты центра участка </w:t>
      </w:r>
      <w:r w:rsidR="00F3326D">
        <w:rPr>
          <w:rFonts w:ascii="Times New Roman" w:eastAsia="Calibri" w:hAnsi="Times New Roman" w:cs="Times New Roman"/>
          <w:sz w:val="28"/>
          <w:szCs w:val="28"/>
        </w:rPr>
        <w:t>57</w:t>
      </w:r>
      <w:r w:rsidR="00F3326D" w:rsidRPr="00DD428A">
        <w:rPr>
          <w:rFonts w:ascii="Times New Roman" w:eastAsia="Calibri" w:hAnsi="Times New Roman" w:cs="Times New Roman"/>
          <w:sz w:val="28"/>
          <w:szCs w:val="28"/>
        </w:rPr>
        <w:t>°</w:t>
      </w:r>
      <w:r w:rsidR="00F3326D" w:rsidRPr="00102D45">
        <w:rPr>
          <w:rFonts w:ascii="Times New Roman" w:eastAsia="Calibri" w:hAnsi="Times New Roman" w:cs="Times New Roman"/>
          <w:sz w:val="28"/>
          <w:szCs w:val="28"/>
        </w:rPr>
        <w:t>88'5</w:t>
      </w:r>
      <w:r w:rsidR="00F3326D">
        <w:rPr>
          <w:rFonts w:ascii="Times New Roman" w:eastAsia="Calibri" w:hAnsi="Times New Roman" w:cs="Times New Roman"/>
          <w:sz w:val="28"/>
          <w:szCs w:val="28"/>
        </w:rPr>
        <w:t>6</w:t>
      </w:r>
      <w:r w:rsidR="00F3326D" w:rsidRPr="00DD428A">
        <w:rPr>
          <w:rFonts w:ascii="Times New Roman" w:eastAsia="Calibri" w:hAnsi="Times New Roman" w:cs="Times New Roman"/>
          <w:sz w:val="28"/>
          <w:szCs w:val="28"/>
        </w:rPr>
        <w:t xml:space="preserve">" с. ш., </w:t>
      </w:r>
      <w:r w:rsidR="00F3326D">
        <w:rPr>
          <w:rFonts w:ascii="Times New Roman" w:eastAsia="Calibri" w:hAnsi="Times New Roman" w:cs="Times New Roman"/>
          <w:sz w:val="28"/>
          <w:szCs w:val="28"/>
        </w:rPr>
        <w:t>3</w:t>
      </w:r>
      <w:r w:rsidR="00F3326D" w:rsidRPr="00102D45">
        <w:rPr>
          <w:rFonts w:ascii="Times New Roman" w:eastAsia="Calibri" w:hAnsi="Times New Roman" w:cs="Times New Roman"/>
          <w:sz w:val="28"/>
          <w:szCs w:val="28"/>
        </w:rPr>
        <w:t>4°04'95" в. д.</w:t>
      </w:r>
      <w:r w:rsidR="005C7D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C7DEC" w:rsidRPr="00857E7B">
        <w:rPr>
          <w:rFonts w:ascii="Times New Roman" w:eastAsia="Calibri" w:hAnsi="Times New Roman" w:cs="Times New Roman"/>
          <w:sz w:val="28"/>
          <w:szCs w:val="28"/>
        </w:rPr>
        <w:t xml:space="preserve">Рельеф участка рассматриваемого объекта </w:t>
      </w:r>
      <w:proofErr w:type="spellStart"/>
      <w:r w:rsidR="005C7DEC" w:rsidRPr="00857E7B">
        <w:rPr>
          <w:rFonts w:ascii="Times New Roman" w:eastAsia="Calibri" w:hAnsi="Times New Roman" w:cs="Times New Roman"/>
          <w:sz w:val="28"/>
          <w:szCs w:val="28"/>
        </w:rPr>
        <w:t>техногенно</w:t>
      </w:r>
      <w:proofErr w:type="spellEnd"/>
      <w:r w:rsidR="005C7DEC" w:rsidRPr="00857E7B">
        <w:rPr>
          <w:rFonts w:ascii="Times New Roman" w:eastAsia="Calibri" w:hAnsi="Times New Roman" w:cs="Times New Roman"/>
          <w:sz w:val="28"/>
          <w:szCs w:val="28"/>
        </w:rPr>
        <w:t xml:space="preserve"> изменен.</w:t>
      </w:r>
    </w:p>
    <w:p w:rsidR="00CC2B40" w:rsidRPr="00DC3233" w:rsidRDefault="00F34783" w:rsidP="00CC2B40">
      <w:pPr>
        <w:spacing w:after="0" w:line="360" w:lineRule="auto"/>
        <w:jc w:val="both"/>
        <w:rPr>
          <w:rFonts w:ascii="Arial" w:eastAsia="Calibri" w:hAnsi="Arial" w:cs="Times New Roman"/>
          <w:szCs w:val="24"/>
          <w:highlight w:val="yellow"/>
        </w:rPr>
      </w:pPr>
      <w:r>
        <w:rPr>
          <w:rFonts w:ascii="Arial" w:eastAsia="Calibri" w:hAnsi="Arial" w:cs="Times New Roman"/>
          <w:noProof/>
          <w:szCs w:val="24"/>
          <w:lang w:eastAsia="ru-RU"/>
        </w:rPr>
        <w:drawing>
          <wp:inline distT="0" distB="0" distL="0" distR="0">
            <wp:extent cx="5940425" cy="337820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ситуация с границей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7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B40" w:rsidRPr="005B5C83" w:rsidRDefault="00CC2B40" w:rsidP="00CC2B4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5C83">
        <w:rPr>
          <w:rFonts w:ascii="Times New Roman" w:eastAsia="Calibri" w:hAnsi="Times New Roman" w:cs="Times New Roman"/>
          <w:sz w:val="28"/>
          <w:szCs w:val="28"/>
        </w:rPr>
        <w:t>Рисунок 1 - Обзорная карта участка производства работ</w:t>
      </w:r>
    </w:p>
    <w:p w:rsidR="008D5F1E" w:rsidRPr="008D5F1E" w:rsidRDefault="008D5F1E" w:rsidP="008D5F1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5F1E">
        <w:rPr>
          <w:rFonts w:ascii="Times New Roman" w:eastAsia="Calibri" w:hAnsi="Times New Roman" w:cs="Times New Roman"/>
          <w:sz w:val="28"/>
          <w:szCs w:val="28"/>
        </w:rPr>
        <w:t xml:space="preserve">Свалка расположена по адресу: Тверская область, г. Бологое, </w:t>
      </w:r>
      <w:proofErr w:type="spellStart"/>
      <w:r w:rsidRPr="008D5F1E">
        <w:rPr>
          <w:rFonts w:ascii="Times New Roman" w:eastAsia="Calibri" w:hAnsi="Times New Roman" w:cs="Times New Roman"/>
          <w:sz w:val="28"/>
          <w:szCs w:val="28"/>
        </w:rPr>
        <w:t>Куженкинское</w:t>
      </w:r>
      <w:proofErr w:type="spellEnd"/>
      <w:r w:rsidRPr="008D5F1E">
        <w:rPr>
          <w:rFonts w:ascii="Times New Roman" w:eastAsia="Calibri" w:hAnsi="Times New Roman" w:cs="Times New Roman"/>
          <w:sz w:val="28"/>
          <w:szCs w:val="28"/>
        </w:rPr>
        <w:t xml:space="preserve"> шоссе на земельном участке с кадастровым номером 69:38:0081504:4, на землях категории - земли населенных пунктов, вид разрешенного использования - для организации городской свалки твердых коммунальных отходов и организована в 1953 году. Общая площадь земельного участка, выделенного под свалку, составляет 5,7 га (57 278 м2).</w:t>
      </w:r>
      <w:r w:rsidR="00410C5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10C5D" w:rsidRPr="00410C5D">
        <w:rPr>
          <w:rFonts w:ascii="Times New Roman" w:eastAsia="Calibri" w:hAnsi="Times New Roman" w:cs="Times New Roman"/>
          <w:sz w:val="28"/>
          <w:szCs w:val="28"/>
        </w:rPr>
        <w:t>Объем накопленных отходов составляет 219895 м3</w:t>
      </w:r>
      <w:r w:rsidR="00410C5D">
        <w:rPr>
          <w:rFonts w:ascii="Times New Roman" w:eastAsia="Calibri" w:hAnsi="Times New Roman" w:cs="Times New Roman"/>
          <w:sz w:val="28"/>
          <w:szCs w:val="28"/>
        </w:rPr>
        <w:t>.</w:t>
      </w:r>
      <w:bookmarkStart w:id="0" w:name="_GoBack"/>
      <w:bookmarkEnd w:id="0"/>
    </w:p>
    <w:p w:rsidR="008D5F1E" w:rsidRPr="008D5F1E" w:rsidRDefault="008D5F1E" w:rsidP="008D5F1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5F1E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установленным при дешифровании </w:t>
      </w:r>
      <w:proofErr w:type="spellStart"/>
      <w:r w:rsidRPr="008D5F1E">
        <w:rPr>
          <w:rFonts w:ascii="Times New Roman" w:eastAsia="Calibri" w:hAnsi="Times New Roman" w:cs="Times New Roman"/>
          <w:sz w:val="28"/>
          <w:szCs w:val="28"/>
        </w:rPr>
        <w:t>космоснимков</w:t>
      </w:r>
      <w:proofErr w:type="spellEnd"/>
      <w:r w:rsidRPr="008D5F1E">
        <w:rPr>
          <w:rFonts w:ascii="Times New Roman" w:eastAsia="Calibri" w:hAnsi="Times New Roman" w:cs="Times New Roman"/>
          <w:sz w:val="28"/>
          <w:szCs w:val="28"/>
        </w:rPr>
        <w:t xml:space="preserve"> и при полевых работах наличием сползания свалочных масс в северном направлении за границы кадастрового участка 69:38:0081504:4 на сопредельные участки, в проект включен дополнительный землеотвод, примыкающий к кадастровому земельному участку 69:38:0081504:4 с северной стороны площадью 3,6 га, расположенный на </w:t>
      </w:r>
      <w:r w:rsidRPr="008D5F1E">
        <w:rPr>
          <w:rFonts w:ascii="Times New Roman" w:eastAsia="Calibri" w:hAnsi="Times New Roman" w:cs="Times New Roman"/>
          <w:sz w:val="28"/>
          <w:szCs w:val="28"/>
        </w:rPr>
        <w:lastRenderedPageBreak/>
        <w:t>земельных участках с кадастровыми номерами 69:38:0081505:10, 69:38:0081505:9, 69:38:0081505:129 категория земель - земли населённых пунктов</w:t>
      </w:r>
      <w:r w:rsidRPr="00940D53">
        <w:rPr>
          <w:rFonts w:ascii="Times New Roman" w:eastAsia="Calibri" w:hAnsi="Times New Roman" w:cs="Times New Roman"/>
          <w:sz w:val="28"/>
          <w:szCs w:val="28"/>
        </w:rPr>
        <w:t>.</w:t>
      </w:r>
      <w:r w:rsidRPr="008D5F1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C2B40" w:rsidRPr="004C690A" w:rsidRDefault="00FA418B" w:rsidP="00CC2B4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Свалка предусмотрена для складирования бытовых отходов г. Бологое. </w:t>
      </w:r>
      <w:r w:rsidR="00CC2B40" w:rsidRPr="00FA3A96">
        <w:rPr>
          <w:rFonts w:ascii="Times New Roman" w:eastAsia="Calibri" w:hAnsi="Times New Roman" w:cs="Times New Roman"/>
          <w:sz w:val="28"/>
          <w:szCs w:val="28"/>
        </w:rPr>
        <w:t xml:space="preserve">До начала складирования отходов гидрогеологические изыскания не проводились. В настоящее время отходы на территории свалки хранятся </w:t>
      </w:r>
      <w:r w:rsidR="00CC2B40" w:rsidRPr="004C690A">
        <w:rPr>
          <w:rFonts w:ascii="Times New Roman" w:eastAsia="Calibri" w:hAnsi="Times New Roman" w:cs="Times New Roman"/>
          <w:sz w:val="28"/>
          <w:szCs w:val="28"/>
        </w:rPr>
        <w:t>открытым способом.</w:t>
      </w:r>
    </w:p>
    <w:p w:rsidR="00CC2B40" w:rsidRPr="004C690A" w:rsidRDefault="00CC2B40" w:rsidP="00CC2B4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C690A">
        <w:rPr>
          <w:rFonts w:ascii="Times New Roman" w:eastAsia="Calibri" w:hAnsi="Times New Roman" w:cs="Times New Roman"/>
          <w:sz w:val="28"/>
          <w:szCs w:val="28"/>
        </w:rPr>
        <w:t xml:space="preserve">К свалке захоронения отходов непосредственно примыкают </w:t>
      </w:r>
      <w:r w:rsidR="004C690A" w:rsidRPr="004C690A">
        <w:rPr>
          <w:rFonts w:ascii="Times New Roman" w:eastAsia="Calibri" w:hAnsi="Times New Roman" w:cs="Times New Roman"/>
          <w:sz w:val="28"/>
          <w:szCs w:val="28"/>
        </w:rPr>
        <w:t xml:space="preserve">земли населенных пунктов </w:t>
      </w:r>
      <w:r w:rsidR="000D1C57">
        <w:rPr>
          <w:rFonts w:ascii="Times New Roman" w:eastAsia="Calibri" w:hAnsi="Times New Roman" w:cs="Times New Roman"/>
          <w:sz w:val="28"/>
          <w:szCs w:val="28"/>
        </w:rPr>
        <w:t>с</w:t>
      </w:r>
      <w:r w:rsidR="004C690A" w:rsidRPr="004C690A">
        <w:rPr>
          <w:rFonts w:ascii="Times New Roman" w:eastAsia="Calibri" w:hAnsi="Times New Roman" w:cs="Times New Roman"/>
          <w:sz w:val="28"/>
          <w:szCs w:val="28"/>
        </w:rPr>
        <w:t xml:space="preserve"> разрешенн</w:t>
      </w:r>
      <w:r w:rsidR="000D1C57">
        <w:rPr>
          <w:rFonts w:ascii="Times New Roman" w:eastAsia="Calibri" w:hAnsi="Times New Roman" w:cs="Times New Roman"/>
          <w:sz w:val="28"/>
          <w:szCs w:val="28"/>
        </w:rPr>
        <w:t>ым использованием</w:t>
      </w:r>
      <w:r w:rsidR="004C690A" w:rsidRPr="004C690A">
        <w:rPr>
          <w:rFonts w:ascii="Times New Roman" w:eastAsia="Calibri" w:hAnsi="Times New Roman" w:cs="Times New Roman"/>
          <w:sz w:val="28"/>
          <w:szCs w:val="28"/>
        </w:rPr>
        <w:t xml:space="preserve"> – для ведения личного подсобного хозяйства.</w:t>
      </w:r>
      <w:r w:rsidRPr="004C69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C690A" w:rsidRPr="004C690A">
        <w:rPr>
          <w:rFonts w:ascii="Times New Roman" w:eastAsia="Calibri" w:hAnsi="Times New Roman" w:cs="Times New Roman"/>
          <w:sz w:val="28"/>
          <w:szCs w:val="28"/>
        </w:rPr>
        <w:t>П</w:t>
      </w:r>
      <w:r w:rsidRPr="004C690A">
        <w:rPr>
          <w:rFonts w:ascii="Times New Roman" w:eastAsia="Calibri" w:hAnsi="Times New Roman" w:cs="Times New Roman"/>
          <w:sz w:val="28"/>
          <w:szCs w:val="28"/>
        </w:rPr>
        <w:t>оэтому необходимо первоочередное детальное исследование влияния этой свалки на загрязнение прилегающей территории, а также грунтов и подземных вод.</w:t>
      </w:r>
    </w:p>
    <w:p w:rsidR="001C1973" w:rsidRPr="00DC3233" w:rsidRDefault="00CC2B40" w:rsidP="009E757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</w:pPr>
      <w:r w:rsidRPr="004C690A">
        <w:rPr>
          <w:rFonts w:ascii="Times New Roman" w:eastAsia="Calibri" w:hAnsi="Times New Roman" w:cs="Times New Roman"/>
          <w:sz w:val="28"/>
          <w:szCs w:val="28"/>
        </w:rPr>
        <w:t xml:space="preserve">Проектной документацией предусматривается рекультивация свалки </w:t>
      </w:r>
      <w:r w:rsidR="004C690A" w:rsidRPr="000F7F1E">
        <w:rPr>
          <w:rFonts w:ascii="Times New Roman" w:hAnsi="Times New Roman" w:cs="Times New Roman"/>
          <w:sz w:val="28"/>
          <w:szCs w:val="28"/>
        </w:rPr>
        <w:t>твердых бытовых отходов в г. Бологое Тверской области</w:t>
      </w:r>
      <w:r w:rsidR="004C690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34926" w:rsidRPr="00DC3233" w:rsidRDefault="00234926" w:rsidP="001502E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DC3233">
        <w:rPr>
          <w:rFonts w:ascii="Times New Roman" w:hAnsi="Times New Roman" w:cs="Times New Roman"/>
          <w:b/>
          <w:sz w:val="28"/>
          <w:szCs w:val="28"/>
          <w:highlight w:val="yellow"/>
        </w:rPr>
        <w:br w:type="page"/>
      </w:r>
    </w:p>
    <w:p w:rsidR="00080537" w:rsidRDefault="00080537" w:rsidP="00F82AA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2AAC" w:rsidRPr="004C690A" w:rsidRDefault="008F4DC2" w:rsidP="00F82AA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690A">
        <w:rPr>
          <w:rFonts w:ascii="Times New Roman" w:hAnsi="Times New Roman" w:cs="Times New Roman"/>
          <w:b/>
          <w:sz w:val="28"/>
          <w:szCs w:val="28"/>
        </w:rPr>
        <w:t>3</w:t>
      </w:r>
      <w:r w:rsidR="00F82AAC" w:rsidRPr="004C690A">
        <w:rPr>
          <w:rFonts w:ascii="Times New Roman" w:hAnsi="Times New Roman" w:cs="Times New Roman"/>
          <w:b/>
          <w:sz w:val="28"/>
          <w:szCs w:val="28"/>
        </w:rPr>
        <w:t xml:space="preserve"> ОСНОВНЫЕ МЕТОДЫ ПРОВЕДЕНИЯ ОЦЕНКИ ВОЗДЕЙСТВИЯ НА ОКРУЖАЮЩУЮ СРЕДУ, В</w:t>
      </w:r>
      <w:r w:rsidR="00B81EB8" w:rsidRPr="004C69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2AAC" w:rsidRPr="004C690A">
        <w:rPr>
          <w:rFonts w:ascii="Times New Roman" w:hAnsi="Times New Roman" w:cs="Times New Roman"/>
          <w:b/>
          <w:sz w:val="28"/>
          <w:szCs w:val="28"/>
        </w:rPr>
        <w:t>ТОМ ЧИСЛЕ ПЛАН ПРОВЕДЕНИЯ КОНСУЛЬТАЦИИ С ОБЩЕСТВЕННОСТЬЮ</w:t>
      </w:r>
    </w:p>
    <w:p w:rsidR="00B81EB8" w:rsidRPr="004C690A" w:rsidRDefault="00B81EB8" w:rsidP="00B81E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90A">
        <w:rPr>
          <w:rFonts w:ascii="Times New Roman" w:hAnsi="Times New Roman" w:cs="Times New Roman"/>
          <w:sz w:val="28"/>
          <w:szCs w:val="28"/>
        </w:rPr>
        <w:t>Материалы ОВОС должны быть выполнены в соответствии с законодательными и нормативными требованиями Российской Федерации в области охраны окружающей среды, здоровья населения, природопользования, инвестиционного проектирования, а также удовлетворять требованиям региональных законодательных и нормативных документов;</w:t>
      </w:r>
    </w:p>
    <w:p w:rsidR="00B81EB8" w:rsidRPr="004C690A" w:rsidRDefault="004C690A" w:rsidP="00B81E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Оценку</w:t>
      </w:r>
      <w:r w:rsidR="005C346E" w:rsidRPr="004C690A">
        <w:rPr>
          <w:rFonts w:ascii="Times New Roman" w:hAnsi="Times New Roman" w:cs="Times New Roman"/>
          <w:sz w:val="28"/>
          <w:szCs w:val="28"/>
        </w:rPr>
        <w:t xml:space="preserve"> воздействия на окружающую среды (</w:t>
      </w:r>
      <w:r w:rsidR="00F324AB" w:rsidRPr="004C690A">
        <w:rPr>
          <w:rFonts w:ascii="Times New Roman" w:hAnsi="Times New Roman" w:cs="Times New Roman"/>
          <w:sz w:val="28"/>
          <w:szCs w:val="28"/>
        </w:rPr>
        <w:t>ОВОС</w:t>
      </w:r>
      <w:r w:rsidR="005C346E" w:rsidRPr="004C690A">
        <w:rPr>
          <w:rFonts w:ascii="Times New Roman" w:hAnsi="Times New Roman" w:cs="Times New Roman"/>
          <w:sz w:val="28"/>
          <w:szCs w:val="28"/>
        </w:rPr>
        <w:t>)</w:t>
      </w:r>
      <w:r w:rsidR="00F324AB" w:rsidRPr="004C69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CC2B40" w:rsidRPr="004C690A">
        <w:rPr>
          <w:rFonts w:ascii="Times New Roman" w:hAnsi="Times New Roman" w:cs="Times New Roman"/>
          <w:sz w:val="28"/>
          <w:szCs w:val="28"/>
        </w:rPr>
        <w:t>амечаемой деятельности</w:t>
      </w:r>
      <w:r w:rsidR="00B81EB8" w:rsidRPr="004C690A">
        <w:rPr>
          <w:rFonts w:ascii="Times New Roman" w:hAnsi="Times New Roman" w:cs="Times New Roman"/>
          <w:sz w:val="28"/>
          <w:szCs w:val="28"/>
        </w:rPr>
        <w:t xml:space="preserve"> «</w:t>
      </w:r>
      <w:r w:rsidRPr="004C690A">
        <w:rPr>
          <w:rFonts w:ascii="Times New Roman" w:hAnsi="Times New Roman" w:cs="Times New Roman"/>
          <w:sz w:val="28"/>
          <w:szCs w:val="28"/>
        </w:rPr>
        <w:t>Рекультивация свалки твердых бытовых отходов в г. Бологое Тверской области</w:t>
      </w:r>
      <w:r w:rsidR="00B81EB8" w:rsidRPr="004C690A">
        <w:rPr>
          <w:rFonts w:ascii="Times New Roman" w:hAnsi="Times New Roman" w:cs="Times New Roman"/>
          <w:sz w:val="28"/>
          <w:szCs w:val="28"/>
        </w:rPr>
        <w:t xml:space="preserve">» необходимо выполнить на основе имеющейся официальной информации, статистики, проведенных ранее исследований, </w:t>
      </w:r>
      <w:r w:rsidR="00530A7A">
        <w:rPr>
          <w:rFonts w:ascii="Times New Roman" w:hAnsi="Times New Roman" w:cs="Times New Roman"/>
          <w:sz w:val="28"/>
          <w:szCs w:val="28"/>
        </w:rPr>
        <w:t>а так</w:t>
      </w:r>
      <w:r w:rsidR="003C6C4E" w:rsidRPr="004C690A">
        <w:rPr>
          <w:rFonts w:ascii="Times New Roman" w:hAnsi="Times New Roman" w:cs="Times New Roman"/>
          <w:sz w:val="28"/>
          <w:szCs w:val="28"/>
        </w:rPr>
        <w:t>же инженерно-</w:t>
      </w:r>
      <w:r w:rsidR="00B81EB8" w:rsidRPr="004C690A">
        <w:rPr>
          <w:rFonts w:ascii="Times New Roman" w:hAnsi="Times New Roman" w:cs="Times New Roman"/>
          <w:sz w:val="28"/>
          <w:szCs w:val="28"/>
        </w:rPr>
        <w:t>геологических</w:t>
      </w:r>
      <w:r w:rsidR="003C6C4E" w:rsidRPr="004C690A">
        <w:rPr>
          <w:rFonts w:ascii="Times New Roman" w:hAnsi="Times New Roman" w:cs="Times New Roman"/>
          <w:sz w:val="28"/>
          <w:szCs w:val="28"/>
        </w:rPr>
        <w:t>, инж</w:t>
      </w:r>
      <w:r>
        <w:rPr>
          <w:rFonts w:ascii="Times New Roman" w:hAnsi="Times New Roman" w:cs="Times New Roman"/>
          <w:sz w:val="28"/>
          <w:szCs w:val="28"/>
        </w:rPr>
        <w:t xml:space="preserve">енерно-геодезических, </w:t>
      </w:r>
      <w:r w:rsidR="00B81EB8" w:rsidRPr="004C690A">
        <w:rPr>
          <w:rFonts w:ascii="Times New Roman" w:hAnsi="Times New Roman" w:cs="Times New Roman"/>
          <w:sz w:val="28"/>
          <w:szCs w:val="28"/>
        </w:rPr>
        <w:t xml:space="preserve">инженерно-экологических </w:t>
      </w:r>
      <w:r w:rsidR="003C6C4E" w:rsidRPr="004C690A">
        <w:rPr>
          <w:rFonts w:ascii="Times New Roman" w:hAnsi="Times New Roman" w:cs="Times New Roman"/>
          <w:sz w:val="28"/>
          <w:szCs w:val="28"/>
        </w:rPr>
        <w:t xml:space="preserve">и инженерно-гидрометеорологических </w:t>
      </w:r>
      <w:r w:rsidR="00B81EB8" w:rsidRPr="004C690A">
        <w:rPr>
          <w:rFonts w:ascii="Times New Roman" w:hAnsi="Times New Roman" w:cs="Times New Roman"/>
          <w:sz w:val="28"/>
          <w:szCs w:val="28"/>
        </w:rPr>
        <w:t>изысканий. При выявлении недостатка в исходных данных и других неопределенностей в определении воздействий намечаемой деятельности на окружающую среду, описать данные неопределенности, оценить степень их значимости и разработать рекомендации по их устранению.</w:t>
      </w:r>
    </w:p>
    <w:p w:rsidR="00B81EB8" w:rsidRPr="0023684F" w:rsidRDefault="00B81EB8" w:rsidP="00B81E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84F">
        <w:rPr>
          <w:rFonts w:ascii="Times New Roman" w:hAnsi="Times New Roman" w:cs="Times New Roman"/>
          <w:sz w:val="28"/>
          <w:szCs w:val="28"/>
        </w:rPr>
        <w:t xml:space="preserve">В соответствии с Положением об оценке воздействия намечаемой хозяйственной и иной деятельности на окружающую среду в Российской Федерации (Приказ </w:t>
      </w:r>
      <w:proofErr w:type="spellStart"/>
      <w:r w:rsidRPr="0023684F">
        <w:rPr>
          <w:rFonts w:ascii="Times New Roman" w:hAnsi="Times New Roman" w:cs="Times New Roman"/>
          <w:sz w:val="28"/>
          <w:szCs w:val="28"/>
        </w:rPr>
        <w:t>Госкомэкологии</w:t>
      </w:r>
      <w:proofErr w:type="spellEnd"/>
      <w:r w:rsidRPr="0023684F">
        <w:rPr>
          <w:rFonts w:ascii="Times New Roman" w:hAnsi="Times New Roman" w:cs="Times New Roman"/>
          <w:sz w:val="28"/>
          <w:szCs w:val="28"/>
        </w:rPr>
        <w:t xml:space="preserve"> Российской Федерации от 16 мая 2000 г. № 372) необходимо выявить общественные предпочтения для принятия решений </w:t>
      </w:r>
      <w:r w:rsidR="00F324AB" w:rsidRPr="0023684F">
        <w:rPr>
          <w:rFonts w:ascii="Times New Roman" w:hAnsi="Times New Roman" w:cs="Times New Roman"/>
          <w:sz w:val="28"/>
          <w:szCs w:val="28"/>
        </w:rPr>
        <w:t xml:space="preserve">по </w:t>
      </w:r>
      <w:r w:rsidR="00CC2B40" w:rsidRPr="0023684F">
        <w:rPr>
          <w:rFonts w:ascii="Times New Roman" w:hAnsi="Times New Roman" w:cs="Times New Roman"/>
          <w:sz w:val="28"/>
          <w:szCs w:val="28"/>
        </w:rPr>
        <w:t>намечаемой деятельности</w:t>
      </w:r>
      <w:r w:rsidR="00F324AB" w:rsidRPr="0023684F">
        <w:rPr>
          <w:rFonts w:ascii="Times New Roman" w:hAnsi="Times New Roman" w:cs="Times New Roman"/>
          <w:sz w:val="28"/>
          <w:szCs w:val="28"/>
        </w:rPr>
        <w:t xml:space="preserve"> </w:t>
      </w:r>
      <w:r w:rsidRPr="0023684F">
        <w:rPr>
          <w:rFonts w:ascii="Times New Roman" w:hAnsi="Times New Roman" w:cs="Times New Roman"/>
          <w:sz w:val="28"/>
          <w:szCs w:val="28"/>
        </w:rPr>
        <w:t>«</w:t>
      </w:r>
      <w:r w:rsidR="0023684F" w:rsidRPr="000F7F1E">
        <w:rPr>
          <w:rFonts w:ascii="Times New Roman" w:hAnsi="Times New Roman" w:cs="Times New Roman"/>
          <w:sz w:val="28"/>
          <w:szCs w:val="28"/>
        </w:rPr>
        <w:t>Рекультивация свалки твердых бытовых отходов в г. Бологое Тверской области</w:t>
      </w:r>
      <w:r w:rsidRPr="0023684F">
        <w:rPr>
          <w:rFonts w:ascii="Times New Roman" w:hAnsi="Times New Roman" w:cs="Times New Roman"/>
          <w:sz w:val="28"/>
          <w:szCs w:val="28"/>
        </w:rPr>
        <w:t>», связанных с воздействием на окружающую среду.</w:t>
      </w:r>
    </w:p>
    <w:p w:rsidR="00B81EB8" w:rsidRPr="0023684F" w:rsidRDefault="00B81EB8" w:rsidP="00B81E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84F">
        <w:rPr>
          <w:rFonts w:ascii="Times New Roman" w:hAnsi="Times New Roman" w:cs="Times New Roman"/>
          <w:sz w:val="28"/>
          <w:szCs w:val="28"/>
        </w:rPr>
        <w:t>С целью определения общественного мнения и обеспечения возможности его учета в проектных решениях, необходимо осуществлять информирование общественности о реализации проекта в период подготовки и проведения ОВОС. При этом могут быть использованы различные механизмы консультаций, включая:</w:t>
      </w:r>
    </w:p>
    <w:p w:rsidR="00B81EB8" w:rsidRPr="0023684F" w:rsidRDefault="00B81EB8" w:rsidP="00B81E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84F">
        <w:rPr>
          <w:rFonts w:ascii="Times New Roman" w:hAnsi="Times New Roman" w:cs="Times New Roman"/>
          <w:sz w:val="28"/>
          <w:szCs w:val="28"/>
        </w:rPr>
        <w:lastRenderedPageBreak/>
        <w:t>- технические совещания с экспертами и представителями негосударственных и общественных организаций;</w:t>
      </w:r>
    </w:p>
    <w:p w:rsidR="00B81EB8" w:rsidRPr="0023684F" w:rsidRDefault="00B81EB8" w:rsidP="00B81E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84F">
        <w:rPr>
          <w:rFonts w:ascii="Times New Roman" w:hAnsi="Times New Roman" w:cs="Times New Roman"/>
          <w:sz w:val="28"/>
          <w:szCs w:val="28"/>
        </w:rPr>
        <w:t>- встречи с общественностью региона;</w:t>
      </w:r>
    </w:p>
    <w:p w:rsidR="00080537" w:rsidRDefault="00080537" w:rsidP="00B81E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1EB8" w:rsidRPr="0023684F" w:rsidRDefault="00B81EB8" w:rsidP="00B81E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84F">
        <w:rPr>
          <w:rFonts w:ascii="Times New Roman" w:hAnsi="Times New Roman" w:cs="Times New Roman"/>
          <w:sz w:val="28"/>
          <w:szCs w:val="28"/>
        </w:rPr>
        <w:t>- освещение целей и способов реализации проекта в печати и других средствах массовой информации.</w:t>
      </w:r>
    </w:p>
    <w:p w:rsidR="00B81EB8" w:rsidRPr="0023684F" w:rsidRDefault="00B81EB8" w:rsidP="00B81E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84F">
        <w:rPr>
          <w:rFonts w:ascii="Times New Roman" w:hAnsi="Times New Roman" w:cs="Times New Roman"/>
          <w:sz w:val="28"/>
          <w:szCs w:val="28"/>
        </w:rPr>
        <w:t>В качестве основного метода выявления общественных предпочтений необходимо:</w:t>
      </w:r>
    </w:p>
    <w:p w:rsidR="00B81EB8" w:rsidRPr="0023684F" w:rsidRDefault="00B81EB8" w:rsidP="00B81E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84F">
        <w:rPr>
          <w:rFonts w:ascii="Times New Roman" w:hAnsi="Times New Roman" w:cs="Times New Roman"/>
          <w:sz w:val="28"/>
          <w:szCs w:val="28"/>
        </w:rPr>
        <w:t>- использовать общественное консультирование заинтересованных групп среди населения и других участников ОВОС. Замечания и предложения от заинтересованных групп принимать в письменном виде;</w:t>
      </w:r>
    </w:p>
    <w:p w:rsidR="00B81EB8" w:rsidRPr="0023684F" w:rsidRDefault="00B81EB8" w:rsidP="00B81E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84F">
        <w:rPr>
          <w:rFonts w:ascii="Times New Roman" w:hAnsi="Times New Roman" w:cs="Times New Roman"/>
          <w:sz w:val="28"/>
          <w:szCs w:val="28"/>
        </w:rPr>
        <w:t xml:space="preserve">- на основе Задания разработать предварительные материалы ОВОС и проинформировать население и других участников процесса оценки воздействия на окружающую среду о том, где можно ознакомиться с предварительными материалами ОВОС, принимать замечания и предложения к предварительным </w:t>
      </w:r>
      <w:r w:rsidR="00550F01" w:rsidRPr="0023684F">
        <w:rPr>
          <w:rFonts w:ascii="Times New Roman" w:hAnsi="Times New Roman" w:cs="Times New Roman"/>
          <w:sz w:val="28"/>
          <w:szCs w:val="28"/>
        </w:rPr>
        <w:t>материалам ОВОС не менее 30</w:t>
      </w:r>
      <w:r w:rsidRPr="0023684F">
        <w:rPr>
          <w:rFonts w:ascii="Times New Roman" w:hAnsi="Times New Roman" w:cs="Times New Roman"/>
          <w:sz w:val="28"/>
          <w:szCs w:val="28"/>
        </w:rPr>
        <w:t xml:space="preserve"> дней</w:t>
      </w:r>
      <w:r w:rsidR="00382F49" w:rsidRPr="0023684F">
        <w:rPr>
          <w:rFonts w:ascii="Times New Roman" w:hAnsi="Times New Roman" w:cs="Times New Roman"/>
          <w:sz w:val="28"/>
          <w:szCs w:val="28"/>
        </w:rPr>
        <w:t xml:space="preserve"> со дня опубликования информации о проведении общественных обсуждений</w:t>
      </w:r>
      <w:r w:rsidRPr="0023684F">
        <w:rPr>
          <w:rFonts w:ascii="Times New Roman" w:hAnsi="Times New Roman" w:cs="Times New Roman"/>
          <w:sz w:val="28"/>
          <w:szCs w:val="28"/>
        </w:rPr>
        <w:t>;</w:t>
      </w:r>
    </w:p>
    <w:p w:rsidR="00A778BB" w:rsidRPr="0023684F" w:rsidRDefault="00B81EB8" w:rsidP="00A778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84F">
        <w:rPr>
          <w:rFonts w:ascii="Times New Roman" w:hAnsi="Times New Roman" w:cs="Times New Roman"/>
          <w:sz w:val="28"/>
          <w:szCs w:val="28"/>
        </w:rPr>
        <w:t xml:space="preserve">- опубликовать объявления об обсуждении материалов ОВОС </w:t>
      </w:r>
      <w:r w:rsidR="008019BE" w:rsidRPr="0023684F">
        <w:rPr>
          <w:rFonts w:ascii="Times New Roman" w:hAnsi="Times New Roman" w:cs="Times New Roman"/>
          <w:sz w:val="28"/>
          <w:szCs w:val="28"/>
        </w:rPr>
        <w:t>в официальных изданиях федеральны</w:t>
      </w:r>
      <w:r w:rsidR="00A778BB" w:rsidRPr="0023684F">
        <w:rPr>
          <w:rFonts w:ascii="Times New Roman" w:hAnsi="Times New Roman" w:cs="Times New Roman"/>
          <w:sz w:val="28"/>
          <w:szCs w:val="28"/>
        </w:rPr>
        <w:t>х органов исполнительной власти,</w:t>
      </w:r>
      <w:r w:rsidR="008019BE" w:rsidRPr="0023684F">
        <w:rPr>
          <w:rFonts w:ascii="Times New Roman" w:hAnsi="Times New Roman" w:cs="Times New Roman"/>
          <w:sz w:val="28"/>
          <w:szCs w:val="28"/>
        </w:rPr>
        <w:t xml:space="preserve"> в официальных изданиях органов исполнительной власти субъектов Российской Федерации и органов местного самоуправления, на территории которых намечается реализация объекта государственной экологической экспертизы</w:t>
      </w:r>
      <w:r w:rsidRPr="0023684F">
        <w:rPr>
          <w:rFonts w:ascii="Times New Roman" w:hAnsi="Times New Roman" w:cs="Times New Roman"/>
          <w:sz w:val="28"/>
          <w:szCs w:val="28"/>
        </w:rPr>
        <w:t xml:space="preserve">. </w:t>
      </w:r>
      <w:r w:rsidR="00A778BB" w:rsidRPr="0023684F">
        <w:rPr>
          <w:rFonts w:ascii="Times New Roman" w:hAnsi="Times New Roman" w:cs="Times New Roman"/>
          <w:sz w:val="28"/>
          <w:szCs w:val="28"/>
        </w:rPr>
        <w:t>В публикации указать сведения</w:t>
      </w:r>
      <w:r w:rsidR="00E841BC" w:rsidRPr="0023684F">
        <w:rPr>
          <w:rFonts w:ascii="Times New Roman" w:hAnsi="Times New Roman" w:cs="Times New Roman"/>
          <w:sz w:val="28"/>
          <w:szCs w:val="28"/>
        </w:rPr>
        <w:t xml:space="preserve"> о</w:t>
      </w:r>
      <w:r w:rsidR="00A778BB" w:rsidRPr="0023684F">
        <w:rPr>
          <w:rFonts w:ascii="Times New Roman" w:hAnsi="Times New Roman" w:cs="Times New Roman"/>
          <w:sz w:val="28"/>
          <w:szCs w:val="28"/>
        </w:rPr>
        <w:t>:</w:t>
      </w:r>
    </w:p>
    <w:p w:rsidR="00A778BB" w:rsidRPr="0023684F" w:rsidRDefault="00A778BB" w:rsidP="00A778BB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84F">
        <w:rPr>
          <w:rFonts w:ascii="Times New Roman" w:hAnsi="Times New Roman" w:cs="Times New Roman"/>
          <w:sz w:val="28"/>
          <w:szCs w:val="28"/>
        </w:rPr>
        <w:t>названии, целях и месторасположении намечаемой деятельности;</w:t>
      </w:r>
    </w:p>
    <w:p w:rsidR="00A778BB" w:rsidRPr="0023684F" w:rsidRDefault="00A778BB" w:rsidP="00A778BB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84F">
        <w:rPr>
          <w:rFonts w:ascii="Times New Roman" w:hAnsi="Times New Roman" w:cs="Times New Roman"/>
          <w:sz w:val="28"/>
          <w:szCs w:val="28"/>
        </w:rPr>
        <w:t>наименовании и адресе заказчика или его представителя;</w:t>
      </w:r>
    </w:p>
    <w:p w:rsidR="00A778BB" w:rsidRPr="0023684F" w:rsidRDefault="00A778BB" w:rsidP="00A778BB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84F">
        <w:rPr>
          <w:rFonts w:ascii="Times New Roman" w:hAnsi="Times New Roman" w:cs="Times New Roman"/>
          <w:sz w:val="28"/>
          <w:szCs w:val="28"/>
        </w:rPr>
        <w:t>примерных сроках проведения оценки воздействия на окружающую среду;</w:t>
      </w:r>
    </w:p>
    <w:p w:rsidR="00A778BB" w:rsidRPr="0023684F" w:rsidRDefault="00A778BB" w:rsidP="00A778BB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84F">
        <w:rPr>
          <w:rFonts w:ascii="Times New Roman" w:hAnsi="Times New Roman" w:cs="Times New Roman"/>
          <w:sz w:val="28"/>
          <w:szCs w:val="28"/>
        </w:rPr>
        <w:t>органе, ответственном за организацию общественного обсуждения;</w:t>
      </w:r>
    </w:p>
    <w:p w:rsidR="00A778BB" w:rsidRPr="0023684F" w:rsidRDefault="00A778BB" w:rsidP="00A778BB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84F">
        <w:rPr>
          <w:rFonts w:ascii="Times New Roman" w:hAnsi="Times New Roman" w:cs="Times New Roman"/>
          <w:sz w:val="28"/>
          <w:szCs w:val="28"/>
        </w:rPr>
        <w:t>предполагаемой форме общественного обсуждения (опрос, слушания, референдум, и т.п.), также форме представления замечаний и предложений;</w:t>
      </w:r>
    </w:p>
    <w:p w:rsidR="00A778BB" w:rsidRPr="0023684F" w:rsidRDefault="00A778BB" w:rsidP="00A778BB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84F">
        <w:rPr>
          <w:rFonts w:ascii="Times New Roman" w:hAnsi="Times New Roman" w:cs="Times New Roman"/>
          <w:sz w:val="28"/>
          <w:szCs w:val="28"/>
        </w:rPr>
        <w:lastRenderedPageBreak/>
        <w:t>сроках и месте доступности ТЗ по оценке воздействия на окружающую среду.</w:t>
      </w:r>
    </w:p>
    <w:p w:rsidR="00B81EB8" w:rsidRPr="0023684F" w:rsidRDefault="00B81EB8" w:rsidP="00B81E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84F">
        <w:rPr>
          <w:rFonts w:ascii="Times New Roman" w:hAnsi="Times New Roman" w:cs="Times New Roman"/>
          <w:sz w:val="28"/>
          <w:szCs w:val="28"/>
        </w:rPr>
        <w:t xml:space="preserve">- в соответствии с законодательством Российской Федерации совместно с органами местного самоуправления провести общественные обсуждения </w:t>
      </w:r>
      <w:r w:rsidR="00A3485C" w:rsidRPr="0023684F">
        <w:rPr>
          <w:rFonts w:ascii="Times New Roman" w:hAnsi="Times New Roman" w:cs="Times New Roman"/>
          <w:sz w:val="28"/>
          <w:szCs w:val="28"/>
        </w:rPr>
        <w:t xml:space="preserve">предварительных </w:t>
      </w:r>
      <w:r w:rsidRPr="0023684F">
        <w:rPr>
          <w:rFonts w:ascii="Times New Roman" w:hAnsi="Times New Roman" w:cs="Times New Roman"/>
          <w:sz w:val="28"/>
          <w:szCs w:val="28"/>
        </w:rPr>
        <w:t>материалов ОВОС.</w:t>
      </w:r>
    </w:p>
    <w:p w:rsidR="00080537" w:rsidRDefault="00080537" w:rsidP="00B81E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5418" w:rsidRPr="0023684F" w:rsidRDefault="00955418" w:rsidP="00B81E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84F">
        <w:rPr>
          <w:rFonts w:ascii="Times New Roman" w:hAnsi="Times New Roman" w:cs="Times New Roman"/>
          <w:sz w:val="28"/>
          <w:szCs w:val="28"/>
        </w:rPr>
        <w:t>Принятие от граждан и общественных организаций письменны</w:t>
      </w:r>
      <w:r w:rsidR="00B864A0" w:rsidRPr="0023684F">
        <w:rPr>
          <w:rFonts w:ascii="Times New Roman" w:hAnsi="Times New Roman" w:cs="Times New Roman"/>
          <w:sz w:val="28"/>
          <w:szCs w:val="28"/>
        </w:rPr>
        <w:t>х</w:t>
      </w:r>
      <w:r w:rsidRPr="0023684F">
        <w:rPr>
          <w:rFonts w:ascii="Times New Roman" w:hAnsi="Times New Roman" w:cs="Times New Roman"/>
          <w:sz w:val="28"/>
          <w:szCs w:val="28"/>
        </w:rPr>
        <w:t xml:space="preserve"> замечаний и предложений в период </w:t>
      </w:r>
      <w:r w:rsidR="0059521F" w:rsidRPr="0023684F">
        <w:rPr>
          <w:rFonts w:ascii="Times New Roman" w:hAnsi="Times New Roman" w:cs="Times New Roman"/>
          <w:sz w:val="28"/>
          <w:szCs w:val="28"/>
        </w:rPr>
        <w:t>до принятия решения о реализации намечаемой деятельности и иной деятельности, документирование этих предложений в приложениях к материалам по оценке воздействия на окружающую среду обеспечивается заказчиком в течении 30 дней после окончания общественного обсуждения.</w:t>
      </w:r>
    </w:p>
    <w:p w:rsidR="008F4DC2" w:rsidRPr="00DC3233" w:rsidRDefault="003C6C4E" w:rsidP="00215A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23684F">
        <w:rPr>
          <w:rFonts w:ascii="Times New Roman" w:hAnsi="Times New Roman" w:cs="Times New Roman"/>
          <w:sz w:val="28"/>
          <w:szCs w:val="28"/>
        </w:rPr>
        <w:t xml:space="preserve">Сроки проведения ОВОС: </w:t>
      </w:r>
      <w:r w:rsidR="00215A7C" w:rsidRPr="00215A7C">
        <w:rPr>
          <w:rFonts w:ascii="Times New Roman" w:hAnsi="Times New Roman" w:cs="Times New Roman"/>
          <w:sz w:val="28"/>
          <w:szCs w:val="28"/>
        </w:rPr>
        <w:t>февраль-апрель 2021 года.</w:t>
      </w:r>
      <w:r w:rsidR="008F4DC2" w:rsidRPr="00DC3233">
        <w:rPr>
          <w:rFonts w:ascii="Times New Roman" w:hAnsi="Times New Roman" w:cs="Times New Roman"/>
          <w:sz w:val="28"/>
          <w:szCs w:val="28"/>
          <w:highlight w:val="yellow"/>
        </w:rPr>
        <w:br w:type="page"/>
      </w:r>
    </w:p>
    <w:p w:rsidR="00080537" w:rsidRDefault="00080537" w:rsidP="008F4DC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4DC2" w:rsidRPr="0023684F" w:rsidRDefault="008F4DC2" w:rsidP="008F4DC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684F">
        <w:rPr>
          <w:rFonts w:ascii="Times New Roman" w:hAnsi="Times New Roman" w:cs="Times New Roman"/>
          <w:b/>
          <w:sz w:val="28"/>
          <w:szCs w:val="28"/>
        </w:rPr>
        <w:t>4 ОСНОВНЫЕ ЗАДАЧИ ПРИ ПРОВЕДЕНИИ ОЦЕНКИ ВОЗДЕЙСТВИЯ НА ОКРУЖАЮЩУЮ СРЕДУ</w:t>
      </w:r>
    </w:p>
    <w:p w:rsidR="008F4DC2" w:rsidRPr="0023684F" w:rsidRDefault="008F4DC2" w:rsidP="008F4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84F">
        <w:rPr>
          <w:rFonts w:ascii="Times New Roman" w:hAnsi="Times New Roman" w:cs="Times New Roman"/>
          <w:sz w:val="28"/>
          <w:szCs w:val="28"/>
        </w:rPr>
        <w:t>Оценка воздействия на окружающую среду проводится с целью предотвращения/минимизации воздействий, возникающих при осуществлении хозяйственной деятельности на окружающую среду и связанных с этим социальных, экономических и иных последствий на всех стадиях реализации проекта.</w:t>
      </w:r>
    </w:p>
    <w:p w:rsidR="008F4DC2" w:rsidRPr="0023684F" w:rsidRDefault="008F4DC2" w:rsidP="008F4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84F">
        <w:rPr>
          <w:rFonts w:ascii="Times New Roman" w:hAnsi="Times New Roman" w:cs="Times New Roman"/>
          <w:sz w:val="28"/>
          <w:szCs w:val="28"/>
        </w:rPr>
        <w:t>Для достижения указанной цели при проведении ОВОС необходимо решить следующие задачи:</w:t>
      </w:r>
    </w:p>
    <w:p w:rsidR="003C6C4E" w:rsidRPr="0023684F" w:rsidRDefault="008F4DC2" w:rsidP="008F4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84F">
        <w:rPr>
          <w:rFonts w:ascii="Times New Roman" w:hAnsi="Times New Roman" w:cs="Times New Roman"/>
          <w:sz w:val="28"/>
          <w:szCs w:val="28"/>
        </w:rPr>
        <w:t>1. Выполнить оценку современного (фонового) состояния компонентов окружающей среды в районе размещения намечаемой деятельност</w:t>
      </w:r>
      <w:r w:rsidR="0061489C" w:rsidRPr="0023684F">
        <w:rPr>
          <w:rFonts w:ascii="Times New Roman" w:hAnsi="Times New Roman" w:cs="Times New Roman"/>
          <w:sz w:val="28"/>
          <w:szCs w:val="28"/>
        </w:rPr>
        <w:t>и, включая</w:t>
      </w:r>
      <w:r w:rsidR="003C6C4E" w:rsidRPr="0023684F">
        <w:rPr>
          <w:rFonts w:ascii="Times New Roman" w:hAnsi="Times New Roman" w:cs="Times New Roman"/>
          <w:sz w:val="28"/>
          <w:szCs w:val="28"/>
        </w:rPr>
        <w:t xml:space="preserve"> состояние:</w:t>
      </w:r>
    </w:p>
    <w:p w:rsidR="008F4DC2" w:rsidRPr="0023684F" w:rsidRDefault="003C6C4E" w:rsidP="008F4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84F">
        <w:rPr>
          <w:rFonts w:ascii="Times New Roman" w:hAnsi="Times New Roman" w:cs="Times New Roman"/>
          <w:sz w:val="28"/>
          <w:szCs w:val="28"/>
        </w:rPr>
        <w:t xml:space="preserve">- </w:t>
      </w:r>
      <w:r w:rsidR="008F4DC2" w:rsidRPr="0023684F">
        <w:rPr>
          <w:rFonts w:ascii="Times New Roman" w:hAnsi="Times New Roman" w:cs="Times New Roman"/>
          <w:sz w:val="28"/>
          <w:szCs w:val="28"/>
        </w:rPr>
        <w:t xml:space="preserve"> </w:t>
      </w:r>
      <w:r w:rsidRPr="0023684F">
        <w:rPr>
          <w:rFonts w:ascii="Times New Roman" w:hAnsi="Times New Roman" w:cs="Times New Roman"/>
          <w:sz w:val="28"/>
          <w:szCs w:val="28"/>
        </w:rPr>
        <w:t>атмосферного воздуха;</w:t>
      </w:r>
    </w:p>
    <w:p w:rsidR="003C6C4E" w:rsidRPr="0023684F" w:rsidRDefault="003C6C4E" w:rsidP="008F4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84F">
        <w:rPr>
          <w:rFonts w:ascii="Times New Roman" w:hAnsi="Times New Roman" w:cs="Times New Roman"/>
          <w:sz w:val="28"/>
          <w:szCs w:val="28"/>
        </w:rPr>
        <w:t>- почвенных земельных ресурсов;</w:t>
      </w:r>
    </w:p>
    <w:p w:rsidR="003C6C4E" w:rsidRPr="0023684F" w:rsidRDefault="003C6C4E" w:rsidP="008F4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84F">
        <w:rPr>
          <w:rFonts w:ascii="Times New Roman" w:hAnsi="Times New Roman" w:cs="Times New Roman"/>
          <w:sz w:val="28"/>
          <w:szCs w:val="28"/>
        </w:rPr>
        <w:t>- поверхностных и подземных водных источников, донных отложений, гидрогеологических параметров исследуемой территории (с подготовкой «Гидрогеологического заключения»);</w:t>
      </w:r>
    </w:p>
    <w:p w:rsidR="003C6C4E" w:rsidRPr="0023684F" w:rsidRDefault="003C6C4E" w:rsidP="008F4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84F">
        <w:rPr>
          <w:rFonts w:ascii="Times New Roman" w:hAnsi="Times New Roman" w:cs="Times New Roman"/>
          <w:sz w:val="28"/>
          <w:szCs w:val="28"/>
        </w:rPr>
        <w:t xml:space="preserve">- размещенных </w:t>
      </w:r>
      <w:r w:rsidR="0023684F" w:rsidRPr="0023684F">
        <w:rPr>
          <w:rFonts w:ascii="Times New Roman" w:hAnsi="Times New Roman" w:cs="Times New Roman"/>
          <w:sz w:val="28"/>
          <w:szCs w:val="28"/>
        </w:rPr>
        <w:t>бытовых</w:t>
      </w:r>
      <w:r w:rsidRPr="0023684F">
        <w:rPr>
          <w:rFonts w:ascii="Times New Roman" w:hAnsi="Times New Roman" w:cs="Times New Roman"/>
          <w:sz w:val="28"/>
          <w:szCs w:val="28"/>
        </w:rPr>
        <w:t xml:space="preserve"> отходов на свалке (с представлением протоколов химико-компонентного состава на существующее положение);</w:t>
      </w:r>
    </w:p>
    <w:p w:rsidR="003C6C4E" w:rsidRPr="0023684F" w:rsidRDefault="003C6C4E" w:rsidP="008F4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84F">
        <w:rPr>
          <w:rFonts w:ascii="Times New Roman" w:hAnsi="Times New Roman" w:cs="Times New Roman"/>
          <w:sz w:val="28"/>
          <w:szCs w:val="28"/>
        </w:rPr>
        <w:t>- описание растительного и животного мира исследуемой территории;</w:t>
      </w:r>
    </w:p>
    <w:p w:rsidR="008F4DC2" w:rsidRPr="0023684F" w:rsidRDefault="008F4DC2" w:rsidP="008F4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84F">
        <w:rPr>
          <w:rFonts w:ascii="Times New Roman" w:hAnsi="Times New Roman" w:cs="Times New Roman"/>
          <w:sz w:val="28"/>
          <w:szCs w:val="28"/>
        </w:rPr>
        <w:t>Описать климатические</w:t>
      </w:r>
      <w:r w:rsidR="003C6C4E" w:rsidRPr="0023684F">
        <w:rPr>
          <w:rFonts w:ascii="Times New Roman" w:hAnsi="Times New Roman" w:cs="Times New Roman"/>
          <w:sz w:val="28"/>
          <w:szCs w:val="28"/>
        </w:rPr>
        <w:t xml:space="preserve"> (на основе официальных сведений представленных ФГБУ УГМС по РБ)</w:t>
      </w:r>
      <w:r w:rsidRPr="0023684F">
        <w:rPr>
          <w:rFonts w:ascii="Times New Roman" w:hAnsi="Times New Roman" w:cs="Times New Roman"/>
          <w:sz w:val="28"/>
          <w:szCs w:val="28"/>
        </w:rPr>
        <w:t>, геологические, гидрологические, ландшафтные, со</w:t>
      </w:r>
      <w:r w:rsidR="003C6C4E" w:rsidRPr="0023684F">
        <w:rPr>
          <w:rFonts w:ascii="Times New Roman" w:hAnsi="Times New Roman" w:cs="Times New Roman"/>
          <w:sz w:val="28"/>
          <w:szCs w:val="28"/>
        </w:rPr>
        <w:t>циально-экономические условия исследуемой</w:t>
      </w:r>
      <w:r w:rsidRPr="0023684F">
        <w:rPr>
          <w:rFonts w:ascii="Times New Roman" w:hAnsi="Times New Roman" w:cs="Times New Roman"/>
          <w:sz w:val="28"/>
          <w:szCs w:val="28"/>
        </w:rPr>
        <w:t xml:space="preserve"> территории. </w:t>
      </w:r>
      <w:r w:rsidR="00F8622B" w:rsidRPr="0023684F">
        <w:rPr>
          <w:rFonts w:ascii="Times New Roman" w:hAnsi="Times New Roman" w:cs="Times New Roman"/>
          <w:sz w:val="28"/>
          <w:szCs w:val="28"/>
        </w:rPr>
        <w:t>Дать характеристику существующего</w:t>
      </w:r>
      <w:r w:rsidRPr="0023684F">
        <w:rPr>
          <w:rFonts w:ascii="Times New Roman" w:hAnsi="Times New Roman" w:cs="Times New Roman"/>
          <w:sz w:val="28"/>
          <w:szCs w:val="28"/>
        </w:rPr>
        <w:t xml:space="preserve"> состояния здоровья населения. Дать характеристику существующего уровня техногенного воздействия в районе размещения</w:t>
      </w:r>
      <w:r w:rsidR="00FF77BD" w:rsidRPr="0023684F">
        <w:rPr>
          <w:rFonts w:ascii="Times New Roman" w:hAnsi="Times New Roman" w:cs="Times New Roman"/>
          <w:sz w:val="28"/>
          <w:szCs w:val="28"/>
        </w:rPr>
        <w:t xml:space="preserve"> </w:t>
      </w:r>
      <w:r w:rsidRPr="0023684F">
        <w:rPr>
          <w:rFonts w:ascii="Times New Roman" w:hAnsi="Times New Roman" w:cs="Times New Roman"/>
          <w:sz w:val="28"/>
          <w:szCs w:val="28"/>
        </w:rPr>
        <w:t>объекта.</w:t>
      </w:r>
    </w:p>
    <w:p w:rsidR="003C6C4E" w:rsidRPr="0023684F" w:rsidRDefault="003C6C4E" w:rsidP="008F4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84F">
        <w:rPr>
          <w:rFonts w:ascii="Times New Roman" w:hAnsi="Times New Roman" w:cs="Times New Roman"/>
          <w:sz w:val="28"/>
          <w:szCs w:val="28"/>
        </w:rPr>
        <w:t>Провести комплексную оценку в</w:t>
      </w:r>
      <w:r w:rsidR="0023684F">
        <w:rPr>
          <w:rFonts w:ascii="Times New Roman" w:hAnsi="Times New Roman" w:cs="Times New Roman"/>
          <w:sz w:val="28"/>
          <w:szCs w:val="28"/>
        </w:rPr>
        <w:t xml:space="preserve">оздействия на окружающую среду </w:t>
      </w:r>
      <w:r w:rsidRPr="0023684F">
        <w:rPr>
          <w:rFonts w:ascii="Times New Roman" w:hAnsi="Times New Roman" w:cs="Times New Roman"/>
          <w:sz w:val="28"/>
          <w:szCs w:val="28"/>
        </w:rPr>
        <w:t xml:space="preserve">при проведении строительно-монтажных работ в период рекультивации свалки </w:t>
      </w:r>
      <w:r w:rsidR="0023684F">
        <w:rPr>
          <w:rFonts w:ascii="Times New Roman" w:hAnsi="Times New Roman" w:cs="Times New Roman"/>
          <w:sz w:val="28"/>
          <w:szCs w:val="28"/>
        </w:rPr>
        <w:t>бытовых</w:t>
      </w:r>
      <w:r w:rsidRPr="0023684F">
        <w:rPr>
          <w:rFonts w:ascii="Times New Roman" w:hAnsi="Times New Roman" w:cs="Times New Roman"/>
          <w:sz w:val="28"/>
          <w:szCs w:val="28"/>
        </w:rPr>
        <w:t xml:space="preserve"> отходов и в период </w:t>
      </w:r>
      <w:proofErr w:type="spellStart"/>
      <w:r w:rsidRPr="0023684F">
        <w:rPr>
          <w:rFonts w:ascii="Times New Roman" w:hAnsi="Times New Roman" w:cs="Times New Roman"/>
          <w:sz w:val="28"/>
          <w:szCs w:val="28"/>
        </w:rPr>
        <w:t>пострекультивационных</w:t>
      </w:r>
      <w:proofErr w:type="spellEnd"/>
      <w:r w:rsidRPr="0023684F">
        <w:rPr>
          <w:rFonts w:ascii="Times New Roman" w:hAnsi="Times New Roman" w:cs="Times New Roman"/>
          <w:sz w:val="28"/>
          <w:szCs w:val="28"/>
        </w:rPr>
        <w:t xml:space="preserve"> работ </w:t>
      </w:r>
    </w:p>
    <w:p w:rsidR="008F4DC2" w:rsidRPr="0023684F" w:rsidRDefault="00CC2B40" w:rsidP="008F4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84F">
        <w:rPr>
          <w:rFonts w:ascii="Times New Roman" w:hAnsi="Times New Roman" w:cs="Times New Roman"/>
          <w:sz w:val="28"/>
          <w:szCs w:val="28"/>
        </w:rPr>
        <w:lastRenderedPageBreak/>
        <w:t>2. Провести оценку воздействия намечаемой деятельности</w:t>
      </w:r>
      <w:r w:rsidR="00D343B0" w:rsidRPr="0023684F">
        <w:rPr>
          <w:rFonts w:ascii="Times New Roman" w:hAnsi="Times New Roman" w:cs="Times New Roman"/>
          <w:sz w:val="28"/>
          <w:szCs w:val="28"/>
        </w:rPr>
        <w:t xml:space="preserve"> </w:t>
      </w:r>
      <w:r w:rsidR="00550F01" w:rsidRPr="0023684F">
        <w:rPr>
          <w:rFonts w:ascii="Times New Roman" w:hAnsi="Times New Roman" w:cs="Times New Roman"/>
          <w:sz w:val="28"/>
          <w:szCs w:val="28"/>
        </w:rPr>
        <w:t>«</w:t>
      </w:r>
      <w:r w:rsidR="0023684F" w:rsidRPr="0023684F">
        <w:rPr>
          <w:rFonts w:ascii="Times New Roman" w:hAnsi="Times New Roman" w:cs="Times New Roman"/>
          <w:sz w:val="28"/>
          <w:szCs w:val="28"/>
        </w:rPr>
        <w:t>Рекультивация свалки твердых бытовых отходов в г. Бологое Тверской области</w:t>
      </w:r>
      <w:r w:rsidR="00550F01" w:rsidRPr="0023684F">
        <w:rPr>
          <w:rFonts w:ascii="Times New Roman" w:hAnsi="Times New Roman" w:cs="Times New Roman"/>
          <w:sz w:val="28"/>
          <w:szCs w:val="28"/>
        </w:rPr>
        <w:t xml:space="preserve">» </w:t>
      </w:r>
      <w:r w:rsidR="008F4DC2" w:rsidRPr="0023684F">
        <w:rPr>
          <w:rFonts w:ascii="Times New Roman" w:hAnsi="Times New Roman" w:cs="Times New Roman"/>
          <w:sz w:val="28"/>
          <w:szCs w:val="28"/>
        </w:rPr>
        <w:t>на окружающую среду.</w:t>
      </w:r>
    </w:p>
    <w:p w:rsidR="00080537" w:rsidRDefault="00080537" w:rsidP="008F4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4DC2" w:rsidRPr="0023684F" w:rsidRDefault="008F4DC2" w:rsidP="008F4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84F">
        <w:rPr>
          <w:rFonts w:ascii="Times New Roman" w:hAnsi="Times New Roman" w:cs="Times New Roman"/>
          <w:sz w:val="28"/>
          <w:szCs w:val="28"/>
        </w:rPr>
        <w:t>Рассмотреть факторы негативного воздействия на природную среду, определить количественные характеристики воздействий при осуществлении намечаемой хозяйственной деятельности.</w:t>
      </w:r>
    </w:p>
    <w:p w:rsidR="008F4DC2" w:rsidRPr="0023684F" w:rsidRDefault="008F4DC2" w:rsidP="008F4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84F">
        <w:rPr>
          <w:rFonts w:ascii="Times New Roman" w:hAnsi="Times New Roman" w:cs="Times New Roman"/>
          <w:sz w:val="28"/>
          <w:szCs w:val="28"/>
        </w:rPr>
        <w:t>3. Разработать мероприятия по предотвра</w:t>
      </w:r>
      <w:r w:rsidR="00F8622B" w:rsidRPr="0023684F">
        <w:rPr>
          <w:rFonts w:ascii="Times New Roman" w:hAnsi="Times New Roman" w:cs="Times New Roman"/>
          <w:sz w:val="28"/>
          <w:szCs w:val="28"/>
        </w:rPr>
        <w:t>щению и (или) снижению возможного</w:t>
      </w:r>
      <w:r w:rsidRPr="0023684F">
        <w:rPr>
          <w:rFonts w:ascii="Times New Roman" w:hAnsi="Times New Roman" w:cs="Times New Roman"/>
          <w:sz w:val="28"/>
          <w:szCs w:val="28"/>
        </w:rPr>
        <w:t xml:space="preserve"> негативного воздействия объектов на окружающую среду.</w:t>
      </w:r>
    </w:p>
    <w:p w:rsidR="008F4DC2" w:rsidRPr="0023684F" w:rsidRDefault="008F4DC2" w:rsidP="008F4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84F">
        <w:rPr>
          <w:rFonts w:ascii="Times New Roman" w:hAnsi="Times New Roman" w:cs="Times New Roman"/>
          <w:sz w:val="28"/>
          <w:szCs w:val="28"/>
        </w:rPr>
        <w:t>4. Разработать рекомендации по проведению</w:t>
      </w:r>
      <w:r w:rsidR="00F8622B" w:rsidRPr="0023684F">
        <w:rPr>
          <w:rFonts w:ascii="Times New Roman" w:hAnsi="Times New Roman" w:cs="Times New Roman"/>
          <w:sz w:val="28"/>
          <w:szCs w:val="28"/>
        </w:rPr>
        <w:t xml:space="preserve"> производственного экологического</w:t>
      </w:r>
      <w:r w:rsidRPr="0023684F">
        <w:rPr>
          <w:rFonts w:ascii="Times New Roman" w:hAnsi="Times New Roman" w:cs="Times New Roman"/>
          <w:sz w:val="28"/>
          <w:szCs w:val="28"/>
        </w:rPr>
        <w:t xml:space="preserve"> контроля и экологического мониторинга в районе расположения </w:t>
      </w:r>
      <w:r w:rsidR="00550F01" w:rsidRPr="0023684F">
        <w:rPr>
          <w:rFonts w:ascii="Times New Roman" w:hAnsi="Times New Roman" w:cs="Times New Roman"/>
          <w:sz w:val="28"/>
          <w:szCs w:val="28"/>
        </w:rPr>
        <w:t>объекта</w:t>
      </w:r>
      <w:r w:rsidRPr="0023684F">
        <w:rPr>
          <w:rFonts w:ascii="Times New Roman" w:hAnsi="Times New Roman" w:cs="Times New Roman"/>
          <w:sz w:val="28"/>
          <w:szCs w:val="28"/>
        </w:rPr>
        <w:t xml:space="preserve"> при осуществлении хозяйственной деятельности</w:t>
      </w:r>
      <w:r w:rsidR="006600F8" w:rsidRPr="0023684F">
        <w:rPr>
          <w:rFonts w:ascii="Times New Roman" w:hAnsi="Times New Roman" w:cs="Times New Roman"/>
          <w:sz w:val="28"/>
          <w:szCs w:val="28"/>
        </w:rPr>
        <w:t xml:space="preserve"> в период </w:t>
      </w:r>
      <w:proofErr w:type="spellStart"/>
      <w:r w:rsidR="006600F8" w:rsidRPr="0023684F">
        <w:rPr>
          <w:rFonts w:ascii="Times New Roman" w:hAnsi="Times New Roman" w:cs="Times New Roman"/>
          <w:sz w:val="28"/>
          <w:szCs w:val="28"/>
        </w:rPr>
        <w:t>рекультивационных</w:t>
      </w:r>
      <w:proofErr w:type="spellEnd"/>
      <w:r w:rsidR="006600F8" w:rsidRPr="0023684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6600F8" w:rsidRPr="0023684F">
        <w:rPr>
          <w:rFonts w:ascii="Times New Roman" w:hAnsi="Times New Roman" w:cs="Times New Roman"/>
          <w:sz w:val="28"/>
          <w:szCs w:val="28"/>
        </w:rPr>
        <w:t>пострекультивационных</w:t>
      </w:r>
      <w:proofErr w:type="spellEnd"/>
      <w:r w:rsidR="006600F8" w:rsidRPr="0023684F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23684F">
        <w:rPr>
          <w:rFonts w:ascii="Times New Roman" w:hAnsi="Times New Roman" w:cs="Times New Roman"/>
          <w:sz w:val="28"/>
          <w:szCs w:val="28"/>
        </w:rPr>
        <w:t>.</w:t>
      </w:r>
    </w:p>
    <w:p w:rsidR="008F4DC2" w:rsidRPr="0023684F" w:rsidRDefault="008F4DC2" w:rsidP="008F4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84F">
        <w:rPr>
          <w:rFonts w:ascii="Times New Roman" w:hAnsi="Times New Roman" w:cs="Times New Roman"/>
          <w:sz w:val="28"/>
          <w:szCs w:val="28"/>
        </w:rPr>
        <w:t>5. Провести оценку альтернативных вариантов и выполнить эколог</w:t>
      </w:r>
      <w:r w:rsidR="006600F8" w:rsidRPr="0023684F">
        <w:rPr>
          <w:rFonts w:ascii="Times New Roman" w:hAnsi="Times New Roman" w:cs="Times New Roman"/>
          <w:sz w:val="28"/>
          <w:szCs w:val="28"/>
        </w:rPr>
        <w:t>о-экономическое</w:t>
      </w:r>
      <w:r w:rsidRPr="0023684F">
        <w:rPr>
          <w:rFonts w:ascii="Times New Roman" w:hAnsi="Times New Roman" w:cs="Times New Roman"/>
          <w:sz w:val="28"/>
          <w:szCs w:val="28"/>
        </w:rPr>
        <w:t xml:space="preserve"> обоснование выбранного варианта.</w:t>
      </w:r>
    </w:p>
    <w:p w:rsidR="008F4DC2" w:rsidRPr="0023684F" w:rsidRDefault="008F4DC2" w:rsidP="008F4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84F">
        <w:rPr>
          <w:rFonts w:ascii="Times New Roman" w:hAnsi="Times New Roman" w:cs="Times New Roman"/>
          <w:sz w:val="28"/>
          <w:szCs w:val="28"/>
        </w:rPr>
        <w:t>6. Выявить и описать неопределенности в определении воздействий намечаемой деятельности на окружающую среду, разработать рекомендации по их устранению на последующих этапах работы.</w:t>
      </w:r>
    </w:p>
    <w:p w:rsidR="003C6C4E" w:rsidRPr="0023684F" w:rsidRDefault="003C6C4E" w:rsidP="008F4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84F">
        <w:rPr>
          <w:rFonts w:ascii="Times New Roman" w:hAnsi="Times New Roman" w:cs="Times New Roman"/>
          <w:sz w:val="28"/>
          <w:szCs w:val="28"/>
        </w:rPr>
        <w:t xml:space="preserve">7. </w:t>
      </w:r>
      <w:r w:rsidR="006600F8" w:rsidRPr="0023684F">
        <w:rPr>
          <w:rFonts w:ascii="Times New Roman" w:hAnsi="Times New Roman" w:cs="Times New Roman"/>
          <w:sz w:val="28"/>
          <w:szCs w:val="28"/>
        </w:rPr>
        <w:t xml:space="preserve">Выполнить оценку стоимости комплекса природоохранных мероприятий, а так же оценку компенсационных </w:t>
      </w:r>
      <w:proofErr w:type="gramStart"/>
      <w:r w:rsidR="006600F8" w:rsidRPr="0023684F">
        <w:rPr>
          <w:rFonts w:ascii="Times New Roman" w:hAnsi="Times New Roman" w:cs="Times New Roman"/>
          <w:sz w:val="28"/>
          <w:szCs w:val="28"/>
        </w:rPr>
        <w:t>выплат  за</w:t>
      </w:r>
      <w:proofErr w:type="gramEnd"/>
      <w:r w:rsidR="006600F8" w:rsidRPr="0023684F">
        <w:rPr>
          <w:rFonts w:ascii="Times New Roman" w:hAnsi="Times New Roman" w:cs="Times New Roman"/>
          <w:sz w:val="28"/>
          <w:szCs w:val="28"/>
        </w:rPr>
        <w:t xml:space="preserve"> ущерб различным компонентам окружающей среды при реализации проекта. </w:t>
      </w:r>
    </w:p>
    <w:p w:rsidR="008F4DC2" w:rsidRPr="00DC3233" w:rsidRDefault="008F4DC2">
      <w:pPr>
        <w:rPr>
          <w:rFonts w:ascii="Times New Roman" w:hAnsi="Times New Roman" w:cs="Times New Roman"/>
          <w:sz w:val="28"/>
          <w:szCs w:val="28"/>
          <w:highlight w:val="yellow"/>
        </w:rPr>
      </w:pPr>
      <w:r w:rsidRPr="00DC3233">
        <w:rPr>
          <w:rFonts w:ascii="Times New Roman" w:hAnsi="Times New Roman" w:cs="Times New Roman"/>
          <w:sz w:val="28"/>
          <w:szCs w:val="28"/>
          <w:highlight w:val="yellow"/>
        </w:rPr>
        <w:br w:type="page"/>
      </w:r>
    </w:p>
    <w:p w:rsidR="00B81EB8" w:rsidRPr="0023684F" w:rsidRDefault="008F4DC2" w:rsidP="00B81EB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684F">
        <w:rPr>
          <w:rFonts w:ascii="Times New Roman" w:hAnsi="Times New Roman" w:cs="Times New Roman"/>
          <w:b/>
          <w:sz w:val="28"/>
          <w:szCs w:val="28"/>
        </w:rPr>
        <w:lastRenderedPageBreak/>
        <w:t>5 СОСТАВ И СОДЕРЖАНИЕ МАТЕРИАЛОВ ОВОС</w:t>
      </w:r>
    </w:p>
    <w:p w:rsidR="008F4DC2" w:rsidRPr="0023684F" w:rsidRDefault="008F4DC2" w:rsidP="008F4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84F">
        <w:rPr>
          <w:rFonts w:ascii="Times New Roman" w:hAnsi="Times New Roman" w:cs="Times New Roman"/>
          <w:sz w:val="28"/>
          <w:szCs w:val="28"/>
        </w:rPr>
        <w:t>Материалы по оценке воздействия на окружающую среду намечаемой хозяйственной и иной деятельности</w:t>
      </w:r>
      <w:r w:rsidR="004E4F48" w:rsidRPr="0023684F">
        <w:rPr>
          <w:rFonts w:ascii="Times New Roman" w:hAnsi="Times New Roman" w:cs="Times New Roman"/>
          <w:sz w:val="28"/>
          <w:szCs w:val="28"/>
        </w:rPr>
        <w:t>, должны содержать</w:t>
      </w:r>
      <w:r w:rsidRPr="0023684F">
        <w:rPr>
          <w:rFonts w:ascii="Times New Roman" w:hAnsi="Times New Roman" w:cs="Times New Roman"/>
          <w:sz w:val="28"/>
          <w:szCs w:val="28"/>
        </w:rPr>
        <w:t>:</w:t>
      </w:r>
    </w:p>
    <w:p w:rsidR="008F4DC2" w:rsidRPr="0023684F" w:rsidRDefault="008F4DC2" w:rsidP="008F4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84F">
        <w:rPr>
          <w:rFonts w:ascii="Times New Roman" w:hAnsi="Times New Roman" w:cs="Times New Roman"/>
          <w:sz w:val="28"/>
          <w:szCs w:val="28"/>
        </w:rPr>
        <w:t>1. Общие сведения</w:t>
      </w:r>
    </w:p>
    <w:p w:rsidR="008F4DC2" w:rsidRPr="0023684F" w:rsidRDefault="008F4DC2" w:rsidP="008F4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84F">
        <w:rPr>
          <w:rFonts w:ascii="Times New Roman" w:hAnsi="Times New Roman" w:cs="Times New Roman"/>
          <w:sz w:val="28"/>
          <w:szCs w:val="28"/>
        </w:rPr>
        <w:t>1.1. Заказчик деятельности с указанием официального названия организации (юридического, физического лица), адрес, телефон, факс.</w:t>
      </w:r>
    </w:p>
    <w:p w:rsidR="008F4DC2" w:rsidRPr="0023684F" w:rsidRDefault="008F4DC2" w:rsidP="008F4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84F">
        <w:rPr>
          <w:rFonts w:ascii="Times New Roman" w:hAnsi="Times New Roman" w:cs="Times New Roman"/>
          <w:sz w:val="28"/>
          <w:szCs w:val="28"/>
        </w:rPr>
        <w:t>1.2. Название объекта и планируемое место его реализации.</w:t>
      </w:r>
    </w:p>
    <w:p w:rsidR="008F4DC2" w:rsidRPr="0023684F" w:rsidRDefault="008F4DC2" w:rsidP="008F4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84F">
        <w:rPr>
          <w:rFonts w:ascii="Times New Roman" w:hAnsi="Times New Roman" w:cs="Times New Roman"/>
          <w:sz w:val="28"/>
          <w:szCs w:val="28"/>
        </w:rPr>
        <w:t>1.3. Фамилия, имя, отчество, телефон сотрудника - контактного лица.</w:t>
      </w:r>
    </w:p>
    <w:p w:rsidR="008F4DC2" w:rsidRPr="0023684F" w:rsidRDefault="008F4DC2" w:rsidP="008F4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84F">
        <w:rPr>
          <w:rFonts w:ascii="Times New Roman" w:hAnsi="Times New Roman" w:cs="Times New Roman"/>
          <w:sz w:val="28"/>
          <w:szCs w:val="28"/>
        </w:rPr>
        <w:t>1.4. Характеристика типа обосновывающей документации: ходатайство (Декларация) о намерениях, обоснование инвестиций, технико-экономическое обоснование (проект), рабочий проект (утверждаемая часть).</w:t>
      </w:r>
    </w:p>
    <w:p w:rsidR="008F4DC2" w:rsidRPr="008B2E92" w:rsidRDefault="008F4DC2" w:rsidP="008F4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2E92">
        <w:rPr>
          <w:rFonts w:ascii="Times New Roman" w:hAnsi="Times New Roman" w:cs="Times New Roman"/>
          <w:sz w:val="28"/>
          <w:szCs w:val="28"/>
        </w:rPr>
        <w:t>2. Пояснительная записка по обосновывающей документации.</w:t>
      </w:r>
    </w:p>
    <w:p w:rsidR="008F4DC2" w:rsidRPr="008B2E92" w:rsidRDefault="008F4DC2" w:rsidP="008F4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2E92">
        <w:rPr>
          <w:rFonts w:ascii="Times New Roman" w:hAnsi="Times New Roman" w:cs="Times New Roman"/>
          <w:sz w:val="28"/>
          <w:szCs w:val="28"/>
        </w:rPr>
        <w:t xml:space="preserve">3. Цель и потребность </w:t>
      </w:r>
      <w:proofErr w:type="gramStart"/>
      <w:r w:rsidRPr="008B2E92">
        <w:rPr>
          <w:rFonts w:ascii="Times New Roman" w:hAnsi="Times New Roman" w:cs="Times New Roman"/>
          <w:sz w:val="28"/>
          <w:szCs w:val="28"/>
        </w:rPr>
        <w:t>реализации</w:t>
      </w:r>
      <w:proofErr w:type="gramEnd"/>
      <w:r w:rsidRPr="008B2E92">
        <w:rPr>
          <w:rFonts w:ascii="Times New Roman" w:hAnsi="Times New Roman" w:cs="Times New Roman"/>
          <w:sz w:val="28"/>
          <w:szCs w:val="28"/>
        </w:rPr>
        <w:t xml:space="preserve"> намечаемой хозяйственной и иной деятельности.</w:t>
      </w:r>
    </w:p>
    <w:p w:rsidR="008F4DC2" w:rsidRPr="008B2E92" w:rsidRDefault="008F4DC2" w:rsidP="008F4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2E92">
        <w:rPr>
          <w:rFonts w:ascii="Times New Roman" w:hAnsi="Times New Roman" w:cs="Times New Roman"/>
          <w:sz w:val="28"/>
          <w:szCs w:val="28"/>
        </w:rPr>
        <w:t xml:space="preserve">4. Описание альтернативных вариантов достижения </w:t>
      </w:r>
      <w:proofErr w:type="gramStart"/>
      <w:r w:rsidRPr="008B2E92">
        <w:rPr>
          <w:rFonts w:ascii="Times New Roman" w:hAnsi="Times New Roman" w:cs="Times New Roman"/>
          <w:sz w:val="28"/>
          <w:szCs w:val="28"/>
        </w:rPr>
        <w:t>цели</w:t>
      </w:r>
      <w:proofErr w:type="gramEnd"/>
      <w:r w:rsidRPr="008B2E92">
        <w:rPr>
          <w:rFonts w:ascii="Times New Roman" w:hAnsi="Times New Roman" w:cs="Times New Roman"/>
          <w:sz w:val="28"/>
          <w:szCs w:val="28"/>
        </w:rPr>
        <w:t xml:space="preserve"> намечаемой хозяйственной и иной деятельности (различные расположения объекта, технологии и иные альтернативы в пределах полномочий заказчика), включая предлагаемый и "нулевой вариант" (отказ от деятельности).</w:t>
      </w:r>
    </w:p>
    <w:p w:rsidR="008F4DC2" w:rsidRPr="008B2E92" w:rsidRDefault="008F4DC2" w:rsidP="008F4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2E92">
        <w:rPr>
          <w:rFonts w:ascii="Times New Roman" w:hAnsi="Times New Roman" w:cs="Times New Roman"/>
          <w:sz w:val="28"/>
          <w:szCs w:val="28"/>
        </w:rPr>
        <w:t>5. Описание возможных видов воздействия на окружающую среду намечаемой хозяйственной и иной деятельности по альтернативным вариантам.</w:t>
      </w:r>
    </w:p>
    <w:p w:rsidR="008F4DC2" w:rsidRPr="00583CBB" w:rsidRDefault="008F4DC2" w:rsidP="008F4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CBB">
        <w:rPr>
          <w:rFonts w:ascii="Times New Roman" w:hAnsi="Times New Roman" w:cs="Times New Roman"/>
          <w:sz w:val="28"/>
          <w:szCs w:val="28"/>
        </w:rPr>
        <w:t>6. Описание окружающей среды, которая может быть затронута намечаемой хозяйственной и иной деятельностью в результате ее реализации (по альтернативным вариантам).</w:t>
      </w:r>
    </w:p>
    <w:p w:rsidR="008F4DC2" w:rsidRPr="00583CBB" w:rsidRDefault="008F4DC2" w:rsidP="008F4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CBB">
        <w:rPr>
          <w:rFonts w:ascii="Times New Roman" w:hAnsi="Times New Roman" w:cs="Times New Roman"/>
          <w:sz w:val="28"/>
          <w:szCs w:val="28"/>
        </w:rPr>
        <w:t>7. Оценка воздействия на окружающую среду намечаемой хозяйственной и иной деятельности по альтернативным вариантам, в том числе оценка достоверности прогнозируемых последствий намечаемой инвестиционной деятельности.</w:t>
      </w:r>
    </w:p>
    <w:p w:rsidR="008F4DC2" w:rsidRPr="00583CBB" w:rsidRDefault="008F4DC2" w:rsidP="008F4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CBB">
        <w:rPr>
          <w:rFonts w:ascii="Times New Roman" w:hAnsi="Times New Roman" w:cs="Times New Roman"/>
          <w:sz w:val="28"/>
          <w:szCs w:val="28"/>
        </w:rPr>
        <w:t>8. Меры по предотвращению и/или снижению возможного негативного воздействия намечаемой хозяйственной и иной деятельности.</w:t>
      </w:r>
    </w:p>
    <w:p w:rsidR="00080537" w:rsidRDefault="00080537" w:rsidP="008F4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4DC2" w:rsidRPr="00583CBB" w:rsidRDefault="008F4DC2" w:rsidP="008F4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CBB">
        <w:rPr>
          <w:rFonts w:ascii="Times New Roman" w:hAnsi="Times New Roman" w:cs="Times New Roman"/>
          <w:sz w:val="28"/>
          <w:szCs w:val="28"/>
        </w:rPr>
        <w:lastRenderedPageBreak/>
        <w:t>9. Выявленные при проведении оценки неопределенности в определении воздействий намечаемой хозяйственной и иной деятельности на окружающую среду.</w:t>
      </w:r>
    </w:p>
    <w:p w:rsidR="008F4DC2" w:rsidRPr="00583CBB" w:rsidRDefault="008F4DC2" w:rsidP="008F4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CBB">
        <w:rPr>
          <w:rFonts w:ascii="Times New Roman" w:hAnsi="Times New Roman" w:cs="Times New Roman"/>
          <w:sz w:val="28"/>
          <w:szCs w:val="28"/>
        </w:rPr>
        <w:t xml:space="preserve">10. Краткое содержание программ мониторинга и </w:t>
      </w:r>
      <w:proofErr w:type="spellStart"/>
      <w:r w:rsidRPr="00583CBB">
        <w:rPr>
          <w:rFonts w:ascii="Times New Roman" w:hAnsi="Times New Roman" w:cs="Times New Roman"/>
          <w:sz w:val="28"/>
          <w:szCs w:val="28"/>
        </w:rPr>
        <w:t>послепроектного</w:t>
      </w:r>
      <w:proofErr w:type="spellEnd"/>
      <w:r w:rsidRPr="00583CBB">
        <w:rPr>
          <w:rFonts w:ascii="Times New Roman" w:hAnsi="Times New Roman" w:cs="Times New Roman"/>
          <w:sz w:val="28"/>
          <w:szCs w:val="28"/>
        </w:rPr>
        <w:t xml:space="preserve"> анализа.</w:t>
      </w:r>
    </w:p>
    <w:p w:rsidR="008F4DC2" w:rsidRPr="00583CBB" w:rsidRDefault="008F4DC2" w:rsidP="008F4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CBB">
        <w:rPr>
          <w:rFonts w:ascii="Times New Roman" w:hAnsi="Times New Roman" w:cs="Times New Roman"/>
          <w:sz w:val="28"/>
          <w:szCs w:val="28"/>
        </w:rPr>
        <w:t>11. Обоснование выбора варианта намечаемой хозяйственной и иной деятельности из всех рассмотренных альтернативных вариантов.</w:t>
      </w:r>
    </w:p>
    <w:p w:rsidR="008F4DC2" w:rsidRPr="00583CBB" w:rsidRDefault="008F4DC2" w:rsidP="008F4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CBB">
        <w:rPr>
          <w:rFonts w:ascii="Times New Roman" w:hAnsi="Times New Roman" w:cs="Times New Roman"/>
          <w:sz w:val="28"/>
          <w:szCs w:val="28"/>
        </w:rPr>
        <w:t>12. Материалы общественных обсуждений, проводимых при проведении исследований и подготовке материалов по оценке воздействия на окружающую среду намечаемой хозяйственной и иной деятельности, в которых указывается:</w:t>
      </w:r>
    </w:p>
    <w:p w:rsidR="008F4DC2" w:rsidRPr="00583CBB" w:rsidRDefault="008F4DC2" w:rsidP="008F4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CBB">
        <w:rPr>
          <w:rFonts w:ascii="Times New Roman" w:hAnsi="Times New Roman" w:cs="Times New Roman"/>
          <w:sz w:val="28"/>
          <w:szCs w:val="28"/>
        </w:rPr>
        <w:t>12.1. Способ информирования общественности о месте, времени и форме проведения общественного обсуждения;</w:t>
      </w:r>
    </w:p>
    <w:p w:rsidR="008F4DC2" w:rsidRPr="00583CBB" w:rsidRDefault="008F4DC2" w:rsidP="008F4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CBB">
        <w:rPr>
          <w:rFonts w:ascii="Times New Roman" w:hAnsi="Times New Roman" w:cs="Times New Roman"/>
          <w:sz w:val="28"/>
          <w:szCs w:val="28"/>
        </w:rPr>
        <w:t>12.2. Список участников общественного обсуждения с указанием их фамилий, имен, отчеств и названий организаций (если они представляли организации), а также - адресов и телефонов этих организаций или самих участников обсуждения.</w:t>
      </w:r>
    </w:p>
    <w:p w:rsidR="008F4DC2" w:rsidRPr="00583CBB" w:rsidRDefault="008F4DC2" w:rsidP="008F4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CBB">
        <w:rPr>
          <w:rFonts w:ascii="Times New Roman" w:hAnsi="Times New Roman" w:cs="Times New Roman"/>
          <w:sz w:val="28"/>
          <w:szCs w:val="28"/>
        </w:rPr>
        <w:t>12.3. Вопросы, рассмотренные участниками обсуждений; тезисы выступлений, в случае их представления участниками обсуждения; протокол(ы) проведения общественных слушаний (если таковые проводились).</w:t>
      </w:r>
    </w:p>
    <w:p w:rsidR="008F4DC2" w:rsidRPr="00583CBB" w:rsidRDefault="008F4DC2" w:rsidP="008F4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CBB">
        <w:rPr>
          <w:rFonts w:ascii="Times New Roman" w:hAnsi="Times New Roman" w:cs="Times New Roman"/>
          <w:sz w:val="28"/>
          <w:szCs w:val="28"/>
        </w:rPr>
        <w:t>12.4. Все высказанные в процессе проведения общественных обсуждений замечания и предложения с указанием их авторов, в том числе по предмету возможных разногласий между общественностью, органами местного самоуправления и заказчиком.</w:t>
      </w:r>
    </w:p>
    <w:p w:rsidR="008F4DC2" w:rsidRPr="00583CBB" w:rsidRDefault="008F4DC2" w:rsidP="008F4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CBB">
        <w:rPr>
          <w:rFonts w:ascii="Times New Roman" w:hAnsi="Times New Roman" w:cs="Times New Roman"/>
          <w:sz w:val="28"/>
          <w:szCs w:val="28"/>
        </w:rPr>
        <w:t>12.5. Выводы по результатам общественного обсуждения относительно экологических аспектов намечаемой хозяйственной и иной деятельности.</w:t>
      </w:r>
    </w:p>
    <w:p w:rsidR="008F4DC2" w:rsidRPr="00583CBB" w:rsidRDefault="008F4DC2" w:rsidP="008F4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CBB">
        <w:rPr>
          <w:rFonts w:ascii="Times New Roman" w:hAnsi="Times New Roman" w:cs="Times New Roman"/>
          <w:sz w:val="28"/>
          <w:szCs w:val="28"/>
        </w:rPr>
        <w:t>12.6. Сводка замечаний и предложений общественности, с указанием, какие из этих предложений и замечаний были учтены заказчиком, и в каком виде, какие - не учтены, основание для отказа.</w:t>
      </w:r>
    </w:p>
    <w:p w:rsidR="008F4DC2" w:rsidRPr="00583CBB" w:rsidRDefault="008F4DC2" w:rsidP="008F4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CBB">
        <w:rPr>
          <w:rFonts w:ascii="Times New Roman" w:hAnsi="Times New Roman" w:cs="Times New Roman"/>
          <w:sz w:val="28"/>
          <w:szCs w:val="28"/>
        </w:rPr>
        <w:t>12.7. Списки рассылки соответствующей информации, направляемой общественности на всех этапах оценки воздействия на окружающую среду.</w:t>
      </w:r>
    </w:p>
    <w:p w:rsidR="008F4DC2" w:rsidRPr="008F4DC2" w:rsidRDefault="008F4DC2" w:rsidP="008F4D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CBB">
        <w:rPr>
          <w:rFonts w:ascii="Times New Roman" w:hAnsi="Times New Roman" w:cs="Times New Roman"/>
          <w:sz w:val="28"/>
          <w:szCs w:val="28"/>
        </w:rPr>
        <w:t>13. Резюме нетехнического характера.</w:t>
      </w:r>
    </w:p>
    <w:sectPr w:rsidR="008F4DC2" w:rsidRPr="008F4DC2" w:rsidSect="004704B6">
      <w:headerReference w:type="default" r:id="rId10"/>
      <w:footerReference w:type="default" r:id="rId11"/>
      <w:pgSz w:w="11906" w:h="16838"/>
      <w:pgMar w:top="-851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1B55" w:rsidRDefault="00251B55" w:rsidP="008F4DC2">
      <w:pPr>
        <w:spacing w:after="0" w:line="240" w:lineRule="auto"/>
      </w:pPr>
      <w:r>
        <w:separator/>
      </w:r>
    </w:p>
  </w:endnote>
  <w:endnote w:type="continuationSeparator" w:id="0">
    <w:p w:rsidR="00251B55" w:rsidRDefault="00251B55" w:rsidP="008F4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7130928"/>
      <w:docPartObj>
        <w:docPartGallery w:val="Page Numbers (Bottom of Page)"/>
        <w:docPartUnique/>
      </w:docPartObj>
    </w:sdtPr>
    <w:sdtEndPr/>
    <w:sdtContent>
      <w:p w:rsidR="00F8622B" w:rsidRDefault="00F8622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0C5D">
          <w:rPr>
            <w:noProof/>
          </w:rPr>
          <w:t>12</w:t>
        </w:r>
        <w:r>
          <w:fldChar w:fldCharType="end"/>
        </w:r>
      </w:p>
    </w:sdtContent>
  </w:sdt>
  <w:p w:rsidR="00F8622B" w:rsidRDefault="00F8622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1B55" w:rsidRDefault="00251B55" w:rsidP="008F4DC2">
      <w:pPr>
        <w:spacing w:after="0" w:line="240" w:lineRule="auto"/>
      </w:pPr>
      <w:r>
        <w:separator/>
      </w:r>
    </w:p>
  </w:footnote>
  <w:footnote w:type="continuationSeparator" w:id="0">
    <w:p w:rsidR="00251B55" w:rsidRDefault="00251B55" w:rsidP="008F4D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DC2" w:rsidRDefault="008F4DC2">
    <w:pPr>
      <w:pStyle w:val="a5"/>
      <w:jc w:val="right"/>
    </w:pPr>
  </w:p>
  <w:p w:rsidR="008F4DC2" w:rsidRDefault="008F4DC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173F7C"/>
    <w:multiLevelType w:val="hybridMultilevel"/>
    <w:tmpl w:val="A70CE76E"/>
    <w:lvl w:ilvl="0" w:tplc="41585BF8">
      <w:start w:val="1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4" w:hanging="360"/>
      </w:pPr>
    </w:lvl>
    <w:lvl w:ilvl="2" w:tplc="0419001B" w:tentative="1">
      <w:start w:val="1"/>
      <w:numFmt w:val="lowerRoman"/>
      <w:lvlText w:val="%3."/>
      <w:lvlJc w:val="right"/>
      <w:pPr>
        <w:ind w:left="2764" w:hanging="180"/>
      </w:pPr>
    </w:lvl>
    <w:lvl w:ilvl="3" w:tplc="0419000F" w:tentative="1">
      <w:start w:val="1"/>
      <w:numFmt w:val="decimal"/>
      <w:lvlText w:val="%4."/>
      <w:lvlJc w:val="left"/>
      <w:pPr>
        <w:ind w:left="3484" w:hanging="360"/>
      </w:pPr>
    </w:lvl>
    <w:lvl w:ilvl="4" w:tplc="04190019" w:tentative="1">
      <w:start w:val="1"/>
      <w:numFmt w:val="lowerLetter"/>
      <w:lvlText w:val="%5."/>
      <w:lvlJc w:val="left"/>
      <w:pPr>
        <w:ind w:left="4204" w:hanging="360"/>
      </w:pPr>
    </w:lvl>
    <w:lvl w:ilvl="5" w:tplc="0419001B" w:tentative="1">
      <w:start w:val="1"/>
      <w:numFmt w:val="lowerRoman"/>
      <w:lvlText w:val="%6."/>
      <w:lvlJc w:val="right"/>
      <w:pPr>
        <w:ind w:left="4924" w:hanging="180"/>
      </w:pPr>
    </w:lvl>
    <w:lvl w:ilvl="6" w:tplc="0419000F" w:tentative="1">
      <w:start w:val="1"/>
      <w:numFmt w:val="decimal"/>
      <w:lvlText w:val="%7."/>
      <w:lvlJc w:val="left"/>
      <w:pPr>
        <w:ind w:left="5644" w:hanging="360"/>
      </w:pPr>
    </w:lvl>
    <w:lvl w:ilvl="7" w:tplc="04190019" w:tentative="1">
      <w:start w:val="1"/>
      <w:numFmt w:val="lowerLetter"/>
      <w:lvlText w:val="%8."/>
      <w:lvlJc w:val="left"/>
      <w:pPr>
        <w:ind w:left="6364" w:hanging="360"/>
      </w:pPr>
    </w:lvl>
    <w:lvl w:ilvl="8" w:tplc="0419001B" w:tentative="1">
      <w:start w:val="1"/>
      <w:numFmt w:val="lowerRoman"/>
      <w:lvlText w:val="%9."/>
      <w:lvlJc w:val="right"/>
      <w:pPr>
        <w:ind w:left="7084" w:hanging="180"/>
      </w:pPr>
    </w:lvl>
  </w:abstractNum>
  <w:abstractNum w:abstractNumId="1">
    <w:nsid w:val="46C24235"/>
    <w:multiLevelType w:val="hybridMultilevel"/>
    <w:tmpl w:val="DAFEFBA6"/>
    <w:lvl w:ilvl="0" w:tplc="FE22F9C6">
      <w:start w:val="1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4" w:hanging="360"/>
      </w:pPr>
    </w:lvl>
    <w:lvl w:ilvl="2" w:tplc="0419001B" w:tentative="1">
      <w:start w:val="1"/>
      <w:numFmt w:val="lowerRoman"/>
      <w:lvlText w:val="%3."/>
      <w:lvlJc w:val="right"/>
      <w:pPr>
        <w:ind w:left="2764" w:hanging="180"/>
      </w:pPr>
    </w:lvl>
    <w:lvl w:ilvl="3" w:tplc="0419000F" w:tentative="1">
      <w:start w:val="1"/>
      <w:numFmt w:val="decimal"/>
      <w:lvlText w:val="%4."/>
      <w:lvlJc w:val="left"/>
      <w:pPr>
        <w:ind w:left="3484" w:hanging="360"/>
      </w:pPr>
    </w:lvl>
    <w:lvl w:ilvl="4" w:tplc="04190019" w:tentative="1">
      <w:start w:val="1"/>
      <w:numFmt w:val="lowerLetter"/>
      <w:lvlText w:val="%5."/>
      <w:lvlJc w:val="left"/>
      <w:pPr>
        <w:ind w:left="4204" w:hanging="360"/>
      </w:pPr>
    </w:lvl>
    <w:lvl w:ilvl="5" w:tplc="0419001B" w:tentative="1">
      <w:start w:val="1"/>
      <w:numFmt w:val="lowerRoman"/>
      <w:lvlText w:val="%6."/>
      <w:lvlJc w:val="right"/>
      <w:pPr>
        <w:ind w:left="4924" w:hanging="180"/>
      </w:pPr>
    </w:lvl>
    <w:lvl w:ilvl="6" w:tplc="0419000F" w:tentative="1">
      <w:start w:val="1"/>
      <w:numFmt w:val="decimal"/>
      <w:lvlText w:val="%7."/>
      <w:lvlJc w:val="left"/>
      <w:pPr>
        <w:ind w:left="5644" w:hanging="360"/>
      </w:pPr>
    </w:lvl>
    <w:lvl w:ilvl="7" w:tplc="04190019" w:tentative="1">
      <w:start w:val="1"/>
      <w:numFmt w:val="lowerLetter"/>
      <w:lvlText w:val="%8."/>
      <w:lvlJc w:val="left"/>
      <w:pPr>
        <w:ind w:left="6364" w:hanging="360"/>
      </w:pPr>
    </w:lvl>
    <w:lvl w:ilvl="8" w:tplc="0419001B" w:tentative="1">
      <w:start w:val="1"/>
      <w:numFmt w:val="lowerRoman"/>
      <w:lvlText w:val="%9."/>
      <w:lvlJc w:val="right"/>
      <w:pPr>
        <w:ind w:left="7084" w:hanging="180"/>
      </w:pPr>
    </w:lvl>
  </w:abstractNum>
  <w:abstractNum w:abstractNumId="2">
    <w:nsid w:val="492308D7"/>
    <w:multiLevelType w:val="hybridMultilevel"/>
    <w:tmpl w:val="A70CE76E"/>
    <w:lvl w:ilvl="0" w:tplc="41585BF8">
      <w:start w:val="1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4" w:hanging="360"/>
      </w:pPr>
    </w:lvl>
    <w:lvl w:ilvl="2" w:tplc="0419001B" w:tentative="1">
      <w:start w:val="1"/>
      <w:numFmt w:val="lowerRoman"/>
      <w:lvlText w:val="%3."/>
      <w:lvlJc w:val="right"/>
      <w:pPr>
        <w:ind w:left="2764" w:hanging="180"/>
      </w:pPr>
    </w:lvl>
    <w:lvl w:ilvl="3" w:tplc="0419000F" w:tentative="1">
      <w:start w:val="1"/>
      <w:numFmt w:val="decimal"/>
      <w:lvlText w:val="%4."/>
      <w:lvlJc w:val="left"/>
      <w:pPr>
        <w:ind w:left="3484" w:hanging="360"/>
      </w:pPr>
    </w:lvl>
    <w:lvl w:ilvl="4" w:tplc="04190019" w:tentative="1">
      <w:start w:val="1"/>
      <w:numFmt w:val="lowerLetter"/>
      <w:lvlText w:val="%5."/>
      <w:lvlJc w:val="left"/>
      <w:pPr>
        <w:ind w:left="4204" w:hanging="360"/>
      </w:pPr>
    </w:lvl>
    <w:lvl w:ilvl="5" w:tplc="0419001B" w:tentative="1">
      <w:start w:val="1"/>
      <w:numFmt w:val="lowerRoman"/>
      <w:lvlText w:val="%6."/>
      <w:lvlJc w:val="right"/>
      <w:pPr>
        <w:ind w:left="4924" w:hanging="180"/>
      </w:pPr>
    </w:lvl>
    <w:lvl w:ilvl="6" w:tplc="0419000F" w:tentative="1">
      <w:start w:val="1"/>
      <w:numFmt w:val="decimal"/>
      <w:lvlText w:val="%7."/>
      <w:lvlJc w:val="left"/>
      <w:pPr>
        <w:ind w:left="5644" w:hanging="360"/>
      </w:pPr>
    </w:lvl>
    <w:lvl w:ilvl="7" w:tplc="04190019" w:tentative="1">
      <w:start w:val="1"/>
      <w:numFmt w:val="lowerLetter"/>
      <w:lvlText w:val="%8."/>
      <w:lvlJc w:val="left"/>
      <w:pPr>
        <w:ind w:left="6364" w:hanging="360"/>
      </w:pPr>
    </w:lvl>
    <w:lvl w:ilvl="8" w:tplc="0419001B" w:tentative="1">
      <w:start w:val="1"/>
      <w:numFmt w:val="lowerRoman"/>
      <w:lvlText w:val="%9."/>
      <w:lvlJc w:val="right"/>
      <w:pPr>
        <w:ind w:left="7084" w:hanging="180"/>
      </w:pPr>
    </w:lvl>
  </w:abstractNum>
  <w:abstractNum w:abstractNumId="3">
    <w:nsid w:val="6FE7302E"/>
    <w:multiLevelType w:val="hybridMultilevel"/>
    <w:tmpl w:val="DB92140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ECA"/>
    <w:rsid w:val="00013312"/>
    <w:rsid w:val="00056C6A"/>
    <w:rsid w:val="00072B0D"/>
    <w:rsid w:val="00076379"/>
    <w:rsid w:val="00080537"/>
    <w:rsid w:val="000C10D7"/>
    <w:rsid w:val="000D1C57"/>
    <w:rsid w:val="000E5ECA"/>
    <w:rsid w:val="000F2A79"/>
    <w:rsid w:val="000F7F1E"/>
    <w:rsid w:val="00102D45"/>
    <w:rsid w:val="00127989"/>
    <w:rsid w:val="001364BB"/>
    <w:rsid w:val="00146A93"/>
    <w:rsid w:val="001502EF"/>
    <w:rsid w:val="001741F6"/>
    <w:rsid w:val="001B22E8"/>
    <w:rsid w:val="001B37F2"/>
    <w:rsid w:val="001C1973"/>
    <w:rsid w:val="00215A7C"/>
    <w:rsid w:val="00220C7A"/>
    <w:rsid w:val="00234926"/>
    <w:rsid w:val="0023684F"/>
    <w:rsid w:val="00251B55"/>
    <w:rsid w:val="00276B35"/>
    <w:rsid w:val="00282192"/>
    <w:rsid w:val="00296FB8"/>
    <w:rsid w:val="002B6742"/>
    <w:rsid w:val="002C37A0"/>
    <w:rsid w:val="002F6E33"/>
    <w:rsid w:val="00345472"/>
    <w:rsid w:val="00351F27"/>
    <w:rsid w:val="003577CB"/>
    <w:rsid w:val="00382F49"/>
    <w:rsid w:val="003C2F3E"/>
    <w:rsid w:val="003C6C4E"/>
    <w:rsid w:val="00407EB9"/>
    <w:rsid w:val="00410C5D"/>
    <w:rsid w:val="00434D76"/>
    <w:rsid w:val="004565B7"/>
    <w:rsid w:val="004704B6"/>
    <w:rsid w:val="004C690A"/>
    <w:rsid w:val="004E4F48"/>
    <w:rsid w:val="004F3CF7"/>
    <w:rsid w:val="004F597B"/>
    <w:rsid w:val="00525150"/>
    <w:rsid w:val="00530A7A"/>
    <w:rsid w:val="00541F22"/>
    <w:rsid w:val="00550F01"/>
    <w:rsid w:val="00552D69"/>
    <w:rsid w:val="00583CBB"/>
    <w:rsid w:val="0059521F"/>
    <w:rsid w:val="005B5C83"/>
    <w:rsid w:val="005C346E"/>
    <w:rsid w:val="005C7DEC"/>
    <w:rsid w:val="005D56B5"/>
    <w:rsid w:val="0061489C"/>
    <w:rsid w:val="006600F8"/>
    <w:rsid w:val="006B0016"/>
    <w:rsid w:val="006B5411"/>
    <w:rsid w:val="006D1508"/>
    <w:rsid w:val="006E2FBA"/>
    <w:rsid w:val="007408D3"/>
    <w:rsid w:val="007433EF"/>
    <w:rsid w:val="007477B3"/>
    <w:rsid w:val="0075069D"/>
    <w:rsid w:val="0079342E"/>
    <w:rsid w:val="007C7928"/>
    <w:rsid w:val="008019BE"/>
    <w:rsid w:val="00842651"/>
    <w:rsid w:val="00857E7B"/>
    <w:rsid w:val="0086773E"/>
    <w:rsid w:val="0087477D"/>
    <w:rsid w:val="00883E2F"/>
    <w:rsid w:val="008A31FE"/>
    <w:rsid w:val="008B2E92"/>
    <w:rsid w:val="008D5F1E"/>
    <w:rsid w:val="008D6A2A"/>
    <w:rsid w:val="008F4DC2"/>
    <w:rsid w:val="00915A72"/>
    <w:rsid w:val="009405D1"/>
    <w:rsid w:val="00940D53"/>
    <w:rsid w:val="00953C3D"/>
    <w:rsid w:val="00955418"/>
    <w:rsid w:val="009A0DB5"/>
    <w:rsid w:val="009E5D36"/>
    <w:rsid w:val="009E7578"/>
    <w:rsid w:val="00A3485C"/>
    <w:rsid w:val="00A40420"/>
    <w:rsid w:val="00A56FA4"/>
    <w:rsid w:val="00A616AB"/>
    <w:rsid w:val="00A778BB"/>
    <w:rsid w:val="00AE133E"/>
    <w:rsid w:val="00B016F8"/>
    <w:rsid w:val="00B60A29"/>
    <w:rsid w:val="00B81EB8"/>
    <w:rsid w:val="00B864A0"/>
    <w:rsid w:val="00B94126"/>
    <w:rsid w:val="00BA1DB2"/>
    <w:rsid w:val="00BB10B4"/>
    <w:rsid w:val="00BF5DA6"/>
    <w:rsid w:val="00C010C5"/>
    <w:rsid w:val="00C154A4"/>
    <w:rsid w:val="00C51515"/>
    <w:rsid w:val="00CC2B40"/>
    <w:rsid w:val="00CE2FC7"/>
    <w:rsid w:val="00CE3CC0"/>
    <w:rsid w:val="00CF3E5F"/>
    <w:rsid w:val="00D21E36"/>
    <w:rsid w:val="00D3083F"/>
    <w:rsid w:val="00D34189"/>
    <w:rsid w:val="00D343B0"/>
    <w:rsid w:val="00D54018"/>
    <w:rsid w:val="00D54CAA"/>
    <w:rsid w:val="00D57BA4"/>
    <w:rsid w:val="00D92720"/>
    <w:rsid w:val="00DC3233"/>
    <w:rsid w:val="00DD428A"/>
    <w:rsid w:val="00DE7033"/>
    <w:rsid w:val="00DF59A5"/>
    <w:rsid w:val="00E841BC"/>
    <w:rsid w:val="00EC4632"/>
    <w:rsid w:val="00ED73F6"/>
    <w:rsid w:val="00F17528"/>
    <w:rsid w:val="00F324AB"/>
    <w:rsid w:val="00F3326D"/>
    <w:rsid w:val="00F34783"/>
    <w:rsid w:val="00F62FA7"/>
    <w:rsid w:val="00F82AAC"/>
    <w:rsid w:val="00F84522"/>
    <w:rsid w:val="00F8622B"/>
    <w:rsid w:val="00F93C01"/>
    <w:rsid w:val="00FA3A96"/>
    <w:rsid w:val="00FA418B"/>
    <w:rsid w:val="00FA6CF5"/>
    <w:rsid w:val="00FF59B5"/>
    <w:rsid w:val="00FF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A7A17C-9D51-4255-A7C5-38E959FC5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A31F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82AA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F4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F4DC2"/>
  </w:style>
  <w:style w:type="paragraph" w:styleId="a7">
    <w:name w:val="footer"/>
    <w:basedOn w:val="a"/>
    <w:link w:val="a8"/>
    <w:uiPriority w:val="99"/>
    <w:unhideWhenUsed/>
    <w:rsid w:val="008F4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F4DC2"/>
  </w:style>
  <w:style w:type="paragraph" w:styleId="a9">
    <w:name w:val="Balloon Text"/>
    <w:basedOn w:val="a"/>
    <w:link w:val="aa"/>
    <w:uiPriority w:val="99"/>
    <w:semiHidden/>
    <w:unhideWhenUsed/>
    <w:rsid w:val="00CC2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2B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ngp@yandex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6800E0-310D-47C9-9B9C-9BF691817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2164</Words>
  <Characters>12340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Екаткрина</dc:creator>
  <cp:lastModifiedBy>Поперечный Евгений Владимирович</cp:lastModifiedBy>
  <cp:revision>4</cp:revision>
  <cp:lastPrinted>2021-02-02T04:46:00Z</cp:lastPrinted>
  <dcterms:created xsi:type="dcterms:W3CDTF">2021-02-09T05:17:00Z</dcterms:created>
  <dcterms:modified xsi:type="dcterms:W3CDTF">2021-02-09T05:26:00Z</dcterms:modified>
</cp:coreProperties>
</file>